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7012"/>
        <w:gridCol w:w="719"/>
        <w:gridCol w:w="1079"/>
        <w:gridCol w:w="1079"/>
        <w:gridCol w:w="1079"/>
        <w:gridCol w:w="3073"/>
      </w:tblGrid>
      <w:tr w:rsidR="00A8663F" w:rsidRPr="008242B3" w:rsidTr="0066551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A8663F" w:rsidRDefault="00A8663F" w:rsidP="00A8663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A8663F" w:rsidRDefault="00A8663F" w:rsidP="00A8663F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Część 1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A8663F" w:rsidRDefault="00A8663F" w:rsidP="00A8663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4502">
              <w:rPr>
                <w:rFonts w:ascii="Arial" w:hAnsi="Arial" w:cs="Arial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A8663F" w:rsidRDefault="00A8663F" w:rsidP="00A8663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4D2D39">
              <w:rPr>
                <w:rFonts w:ascii="Arial" w:hAnsi="Arial" w:cs="Arial"/>
                <w:color w:val="000000"/>
                <w:sz w:val="18"/>
                <w:szCs w:val="18"/>
              </w:rPr>
              <w:t>Cena netto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A8663F" w:rsidRDefault="00A8663F" w:rsidP="00A8663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4D2D39">
              <w:rPr>
                <w:rFonts w:ascii="Arial" w:hAnsi="Arial" w:cs="Arial"/>
                <w:color w:val="000000"/>
                <w:sz w:val="18"/>
                <w:szCs w:val="18"/>
              </w:rPr>
              <w:t>Wartość netto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A8663F" w:rsidRDefault="00A8663F" w:rsidP="00A8663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4D2D39">
              <w:rPr>
                <w:rFonts w:ascii="Arial" w:hAnsi="Arial" w:cs="Arial"/>
                <w:color w:val="000000"/>
                <w:sz w:val="18"/>
                <w:szCs w:val="18"/>
              </w:rPr>
              <w:t>Wartość brutto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A8663F" w:rsidRDefault="00A8663F" w:rsidP="00A8663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2D39">
              <w:rPr>
                <w:rFonts w:ascii="Arial" w:hAnsi="Arial" w:cs="Arial"/>
                <w:color w:val="000000"/>
                <w:sz w:val="18"/>
                <w:szCs w:val="18"/>
              </w:rPr>
              <w:t>Nazwa handlowa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  opis</w:t>
            </w:r>
          </w:p>
        </w:tc>
      </w:tr>
      <w:tr w:rsidR="003B71B1" w:rsidRPr="008242B3" w:rsidTr="003B71B1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1B1" w:rsidRDefault="003B71B1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1B1" w:rsidRDefault="003B71B1" w:rsidP="003B71B1">
            <w:pPr>
              <w:spacing w:line="240" w:lineRule="atLeast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Zasilacz awaryjny UPS</w:t>
            </w:r>
          </w:p>
          <w:p w:rsidR="003B71B1" w:rsidRDefault="003B71B1" w:rsidP="003B71B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Moc: ≥  1600 VA  </w:t>
            </w:r>
          </w:p>
          <w:p w:rsidR="003B71B1" w:rsidRDefault="003B71B1" w:rsidP="003B71B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Wejście:</w:t>
            </w:r>
          </w:p>
          <w:p w:rsidR="003B71B1" w:rsidRDefault="003B71B1" w:rsidP="003B71B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Napięcie 150 – 290VAC</w:t>
            </w:r>
          </w:p>
          <w:p w:rsidR="003B71B1" w:rsidRDefault="003B71B1" w:rsidP="003B71B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Częstotliwość: 50Hz±10%</w:t>
            </w:r>
          </w:p>
          <w:p w:rsidR="003B71B1" w:rsidRDefault="003B71B1" w:rsidP="003B71B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Prąd znamionowy wejścia ≤7,5 A  </w:t>
            </w:r>
          </w:p>
          <w:p w:rsidR="003B71B1" w:rsidRDefault="003B71B1" w:rsidP="003B71B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Próg przełączania sieć-praca bateryjna 149/161Vac±3V</w:t>
            </w:r>
          </w:p>
          <w:p w:rsidR="003B71B1" w:rsidRDefault="003B71B1" w:rsidP="003B71B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Wyjście:</w:t>
            </w:r>
          </w:p>
          <w:p w:rsidR="003B71B1" w:rsidRDefault="003B71B1" w:rsidP="003B71B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Napięcia: 230VAC±10%(praca na baterii)</w:t>
            </w:r>
          </w:p>
          <w:p w:rsidR="003B71B1" w:rsidRDefault="003B71B1" w:rsidP="003B71B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Kształt napięcia przy pracy bateryjnej: aproksymowana sinusoida,</w:t>
            </w:r>
          </w:p>
          <w:p w:rsidR="003B71B1" w:rsidRDefault="003B71B1" w:rsidP="003B71B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Czas przełączenia  ≤ 6 ms  </w:t>
            </w:r>
          </w:p>
          <w:p w:rsidR="003B71B1" w:rsidRDefault="003B71B1" w:rsidP="003B71B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Akumulatory  Typ szczelny kwasowo-ołowiowy, bezobsługowy</w:t>
            </w:r>
          </w:p>
          <w:p w:rsidR="003B71B1" w:rsidRDefault="003B71B1" w:rsidP="003B71B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średni czas ładowania  ≤  8 godz.</w:t>
            </w:r>
          </w:p>
          <w:p w:rsidR="003B71B1" w:rsidRDefault="003B71B1" w:rsidP="003B71B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Możliwość dołączenia zewnętrznego modułu baterii do wydłużeniem czasu podtrzymania: Tak,</w:t>
            </w:r>
          </w:p>
          <w:p w:rsidR="003B71B1" w:rsidRDefault="003B71B1" w:rsidP="003B71B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Bezpiecznik na wejściu: Tak,</w:t>
            </w:r>
          </w:p>
          <w:p w:rsidR="003B71B1" w:rsidRDefault="003B71B1" w:rsidP="003B71B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Bezpiecznik topikowy, Filtr przeciwzakłóceniowy RFI/EMI </w:t>
            </w:r>
          </w:p>
          <w:p w:rsidR="003B71B1" w:rsidRDefault="003B71B1" w:rsidP="003B71B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Zabezpieczenie linii tel.(RJ-11)/LAN(RJ45): Tak,</w:t>
            </w:r>
          </w:p>
          <w:p w:rsidR="003B71B1" w:rsidRDefault="003B71B1" w:rsidP="003B71B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Komunikacja z komputerem:  Interfejs RS232 lub USB co najmniej 2.0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br/>
              <w:t xml:space="preserve">Masa ≤  20 kg , </w:t>
            </w:r>
          </w:p>
          <w:p w:rsidR="003B71B1" w:rsidRDefault="003B71B1" w:rsidP="003B71B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Gniazda wtykowe ≥4x, rodzaj gniazda wyjściowego: IEC320,</w:t>
            </w:r>
          </w:p>
          <w:p w:rsidR="003B71B1" w:rsidRDefault="003B71B1" w:rsidP="003B71B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Zimny start: Tak,</w:t>
            </w:r>
          </w:p>
          <w:p w:rsidR="003B71B1" w:rsidRDefault="003B71B1" w:rsidP="003B71B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Wyświetlacz cyfrowy: Tak,</w:t>
            </w:r>
          </w:p>
          <w:p w:rsidR="003B71B1" w:rsidRDefault="003B71B1" w:rsidP="003B71B1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Gwarancja ≥ 24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mies</w:t>
            </w:r>
            <w:proofErr w:type="spellEnd"/>
          </w:p>
          <w:p w:rsidR="003B71B1" w:rsidRDefault="003B71B1" w:rsidP="003B71B1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Powyższe wymaga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nia spełnia np.</w:t>
            </w:r>
            <w:r>
              <w:t xml:space="preserve"> </w:t>
            </w:r>
            <w:r w:rsidRPr="00BF6FB3">
              <w:rPr>
                <w:rFonts w:ascii="Arial" w:hAnsi="Arial" w:cs="Arial"/>
                <w:b/>
                <w:color w:val="000000"/>
                <w:sz w:val="18"/>
                <w:szCs w:val="18"/>
              </w:rPr>
              <w:t>LUPUS 1600 LCD</w:t>
            </w:r>
            <w:r w:rsidRPr="00766BA4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lub inny równoważny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1B1" w:rsidRDefault="00BF334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="003B71B1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1B1" w:rsidRDefault="003B71B1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1B1" w:rsidRDefault="003B71B1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1B1" w:rsidRDefault="003B71B1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1B1" w:rsidRDefault="003B71B1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333F9" w:rsidRPr="008242B3" w:rsidTr="003B71B1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33F9" w:rsidRDefault="009333F9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33F9" w:rsidRPr="002754C0" w:rsidRDefault="009333F9" w:rsidP="009333F9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2754C0">
              <w:rPr>
                <w:rFonts w:ascii="Arial" w:hAnsi="Arial" w:cs="Arial"/>
                <w:b/>
                <w:color w:val="000000"/>
                <w:sz w:val="18"/>
                <w:szCs w:val="18"/>
              </w:rPr>
              <w:t>Pendrive</w:t>
            </w:r>
          </w:p>
          <w:p w:rsidR="009333F9" w:rsidRPr="002754C0" w:rsidRDefault="009333F9" w:rsidP="009333F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Pojemności: ≥256</w:t>
            </w:r>
            <w:r w:rsidRPr="002754C0">
              <w:rPr>
                <w:rFonts w:ascii="Arial" w:hAnsi="Arial" w:cs="Arial"/>
                <w:color w:val="000000"/>
                <w:sz w:val="18"/>
                <w:szCs w:val="18"/>
              </w:rPr>
              <w:t>GB</w:t>
            </w:r>
          </w:p>
          <w:p w:rsidR="009333F9" w:rsidRPr="002754C0" w:rsidRDefault="009333F9" w:rsidP="009333F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54C0">
              <w:rPr>
                <w:rFonts w:ascii="Arial" w:hAnsi="Arial" w:cs="Arial"/>
                <w:color w:val="000000"/>
                <w:sz w:val="18"/>
                <w:szCs w:val="18"/>
              </w:rPr>
              <w:t>Interfejs co najmniej: USB 3.1</w:t>
            </w:r>
          </w:p>
          <w:p w:rsidR="009333F9" w:rsidRPr="002754C0" w:rsidRDefault="009333F9" w:rsidP="009333F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54C0">
              <w:rPr>
                <w:rFonts w:ascii="Arial" w:hAnsi="Arial" w:cs="Arial"/>
                <w:color w:val="000000"/>
                <w:sz w:val="18"/>
                <w:szCs w:val="18"/>
              </w:rPr>
              <w:t>Szybkość:</w:t>
            </w:r>
          </w:p>
          <w:p w:rsidR="009333F9" w:rsidRPr="002754C0" w:rsidRDefault="009333F9" w:rsidP="009333F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Odczyt: ≥130</w:t>
            </w:r>
            <w:r w:rsidRPr="002754C0">
              <w:rPr>
                <w:rFonts w:ascii="Arial" w:hAnsi="Arial" w:cs="Arial"/>
                <w:color w:val="000000"/>
                <w:sz w:val="18"/>
                <w:szCs w:val="18"/>
              </w:rPr>
              <w:t>MB/s+/-10%</w:t>
            </w:r>
          </w:p>
          <w:p w:rsidR="009333F9" w:rsidRPr="002754C0" w:rsidRDefault="009333F9" w:rsidP="009333F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54C0">
              <w:rPr>
                <w:rFonts w:ascii="Arial" w:hAnsi="Arial" w:cs="Arial"/>
                <w:color w:val="000000"/>
                <w:sz w:val="18"/>
                <w:szCs w:val="18"/>
              </w:rPr>
              <w:t xml:space="preserve">Wymiary: </w:t>
            </w:r>
          </w:p>
          <w:p w:rsidR="009333F9" w:rsidRPr="002754C0" w:rsidRDefault="009333F9" w:rsidP="009333F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Wysokość: ≤9</w:t>
            </w:r>
            <w:r w:rsidRPr="002754C0">
              <w:rPr>
                <w:rFonts w:ascii="Arial" w:hAnsi="Arial" w:cs="Arial"/>
                <w:color w:val="000000"/>
                <w:sz w:val="18"/>
                <w:szCs w:val="18"/>
              </w:rPr>
              <w:t xml:space="preserve">mm </w:t>
            </w:r>
          </w:p>
          <w:p w:rsidR="009333F9" w:rsidRPr="002754C0" w:rsidRDefault="009333F9" w:rsidP="009333F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Szerokość ≤16</w:t>
            </w:r>
            <w:r w:rsidRPr="002754C0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  <w:p w:rsidR="009333F9" w:rsidRPr="002754C0" w:rsidRDefault="009333F9" w:rsidP="009333F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54C0">
              <w:rPr>
                <w:rFonts w:ascii="Arial" w:hAnsi="Arial" w:cs="Arial"/>
                <w:color w:val="000000"/>
                <w:sz w:val="18"/>
                <w:szCs w:val="18"/>
              </w:rPr>
              <w:t>Głębokość ≤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  <w:r w:rsidRPr="002754C0">
              <w:rPr>
                <w:rFonts w:ascii="Arial" w:hAnsi="Arial" w:cs="Arial"/>
                <w:color w:val="000000"/>
                <w:sz w:val="18"/>
                <w:szCs w:val="18"/>
              </w:rPr>
              <w:t>mm</w:t>
            </w:r>
          </w:p>
          <w:p w:rsidR="009333F9" w:rsidRPr="002754C0" w:rsidRDefault="009333F9" w:rsidP="009333F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54C0">
              <w:rPr>
                <w:rFonts w:ascii="Arial" w:hAnsi="Arial" w:cs="Arial"/>
                <w:color w:val="000000"/>
                <w:sz w:val="18"/>
                <w:szCs w:val="18"/>
              </w:rPr>
              <w:t xml:space="preserve">Zastosowane technologie:  co najmniej Plug &amp; Play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 szyfrowanie AES 128-bit</w:t>
            </w:r>
          </w:p>
          <w:p w:rsidR="009333F9" w:rsidRPr="002754C0" w:rsidRDefault="009333F9" w:rsidP="009333F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54C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Gwarancja:  co najmniej Pięcioletnia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ograniczona producenta</w:t>
            </w:r>
          </w:p>
          <w:p w:rsidR="009333F9" w:rsidRDefault="009333F9" w:rsidP="009333F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54C0">
              <w:rPr>
                <w:rFonts w:ascii="Arial" w:hAnsi="Arial" w:cs="Arial"/>
                <w:color w:val="000000"/>
                <w:sz w:val="18"/>
                <w:szCs w:val="18"/>
              </w:rPr>
              <w:t>Kompatybilność z systemami:  co najmniej Windows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10/8.1/8/7/Vista, Mac OS v.10.7</w:t>
            </w:r>
            <w:r w:rsidRPr="002754C0">
              <w:rPr>
                <w:rFonts w:ascii="Arial" w:hAnsi="Arial" w:cs="Arial"/>
                <w:color w:val="000000"/>
                <w:sz w:val="18"/>
                <w:szCs w:val="18"/>
              </w:rPr>
              <w:t xml:space="preserve"> lub nowsze.</w:t>
            </w:r>
          </w:p>
          <w:p w:rsidR="009333F9" w:rsidRDefault="009333F9" w:rsidP="009333F9">
            <w:pPr>
              <w:spacing w:line="240" w:lineRule="atLeast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0A144E">
              <w:rPr>
                <w:rFonts w:ascii="Arial" w:hAnsi="Arial" w:cs="Arial"/>
                <w:b/>
                <w:color w:val="000000"/>
                <w:sz w:val="18"/>
                <w:szCs w:val="18"/>
              </w:rPr>
              <w:t>Powyższe wymagania spełnia np.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Pr="002754C0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Pendrive </w:t>
            </w:r>
            <w:proofErr w:type="spellStart"/>
            <w:r w:rsidRPr="002754C0">
              <w:rPr>
                <w:rFonts w:ascii="Arial" w:hAnsi="Arial" w:cs="Arial"/>
                <w:b/>
                <w:color w:val="000000"/>
                <w:sz w:val="18"/>
                <w:szCs w:val="18"/>
              </w:rPr>
              <w:t>SanDisk</w:t>
            </w:r>
            <w:proofErr w:type="spellEnd"/>
            <w:r w:rsidRPr="002754C0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Ultra Fit 256GB (SDCZ430-256G-G46)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Pr="000A144E">
              <w:rPr>
                <w:rFonts w:ascii="Arial" w:hAnsi="Arial" w:cs="Arial"/>
                <w:b/>
                <w:color w:val="000000"/>
                <w:sz w:val="18"/>
                <w:szCs w:val="18"/>
              </w:rPr>
              <w:t>lub inna równoważna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33F9" w:rsidRDefault="009333F9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12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33F9" w:rsidRDefault="009333F9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33F9" w:rsidRDefault="009333F9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33F9" w:rsidRDefault="009333F9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33F9" w:rsidRDefault="009333F9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B71B1" w:rsidRPr="008242B3" w:rsidTr="0066551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3B71B1" w:rsidRDefault="003B71B1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3B71B1" w:rsidRDefault="003B71B1" w:rsidP="00665519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Razem część 1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3B71B1" w:rsidRDefault="003B71B1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3B71B1" w:rsidRDefault="003B71B1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3B71B1" w:rsidRDefault="003B71B1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3B71B1" w:rsidRDefault="003B71B1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3B71B1" w:rsidRDefault="003B71B1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8663F" w:rsidRPr="008242B3" w:rsidTr="0066551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A8663F" w:rsidRDefault="00A8663F" w:rsidP="00A8663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A8663F" w:rsidRPr="008242B3" w:rsidRDefault="00A8663F" w:rsidP="00A8663F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Cześć 2 Komputer obliczeniowy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A8663F" w:rsidRDefault="00A8663F" w:rsidP="00A8663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4502">
              <w:rPr>
                <w:rFonts w:ascii="Arial" w:hAnsi="Arial" w:cs="Arial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A8663F" w:rsidRDefault="00A8663F" w:rsidP="00A8663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4D2D39">
              <w:rPr>
                <w:rFonts w:ascii="Arial" w:hAnsi="Arial" w:cs="Arial"/>
                <w:color w:val="000000"/>
                <w:sz w:val="18"/>
                <w:szCs w:val="18"/>
              </w:rPr>
              <w:t>Cena netto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A8663F" w:rsidRDefault="00A8663F" w:rsidP="00A8663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4D2D39">
              <w:rPr>
                <w:rFonts w:ascii="Arial" w:hAnsi="Arial" w:cs="Arial"/>
                <w:color w:val="000000"/>
                <w:sz w:val="18"/>
                <w:szCs w:val="18"/>
              </w:rPr>
              <w:t>Wartość netto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A8663F" w:rsidRDefault="00A8663F" w:rsidP="00A8663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4D2D39">
              <w:rPr>
                <w:rFonts w:ascii="Arial" w:hAnsi="Arial" w:cs="Arial"/>
                <w:color w:val="000000"/>
                <w:sz w:val="18"/>
                <w:szCs w:val="18"/>
              </w:rPr>
              <w:t>Wartość brutto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A8663F" w:rsidRDefault="00A8663F" w:rsidP="00A8663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2D39">
              <w:rPr>
                <w:rFonts w:ascii="Arial" w:hAnsi="Arial" w:cs="Arial"/>
                <w:color w:val="000000"/>
                <w:sz w:val="18"/>
                <w:szCs w:val="18"/>
              </w:rPr>
              <w:t>Nazwa handlowa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 opis</w:t>
            </w:r>
          </w:p>
        </w:tc>
      </w:tr>
      <w:tr w:rsidR="00B75453" w:rsidRPr="008242B3" w:rsidTr="0066551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453" w:rsidRPr="008242B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453" w:rsidRPr="000A144E" w:rsidRDefault="00B75453" w:rsidP="00665519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0A144E">
              <w:rPr>
                <w:rFonts w:ascii="Arial" w:hAnsi="Arial" w:cs="Arial"/>
                <w:b/>
                <w:color w:val="000000"/>
                <w:sz w:val="18"/>
                <w:szCs w:val="18"/>
              </w:rPr>
              <w:t>Procesor</w:t>
            </w:r>
          </w:p>
          <w:p w:rsidR="00B75453" w:rsidRPr="000A144E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44E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drawing>
                <wp:anchor distT="0" distB="0" distL="114300" distR="114300" simplePos="0" relativeHeight="251659264" behindDoc="0" locked="0" layoutInCell="1" allowOverlap="1" wp14:anchorId="6DABD2CB" wp14:editId="73C2A1F1">
                  <wp:simplePos x="0" y="0"/>
                  <wp:positionH relativeFrom="column">
                    <wp:posOffset>1924685</wp:posOffset>
                  </wp:positionH>
                  <wp:positionV relativeFrom="paragraph">
                    <wp:posOffset>-1905</wp:posOffset>
                  </wp:positionV>
                  <wp:extent cx="17780" cy="17780"/>
                  <wp:effectExtent l="0" t="0" r="0" b="0"/>
                  <wp:wrapNone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" cy="17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 xml:space="preserve">Wydajność w teście </w:t>
            </w:r>
            <w:proofErr w:type="spellStart"/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>Passmark</w:t>
            </w:r>
            <w:proofErr w:type="spellEnd"/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 xml:space="preserve"> z </w:t>
            </w:r>
            <w:r w:rsidR="00883829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Stycznia 2020 </w:t>
            </w:r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 xml:space="preserve">nie mniej niż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940</w:t>
            </w:r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 xml:space="preserve"> pkt. dla oferowanej konfiguracji(fragment dostępny na końcu niniejszego załącznika).</w:t>
            </w:r>
          </w:p>
          <w:p w:rsidR="00B75453" w:rsidRPr="000A144E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>Dostawca przedstawi wynik testu dla oferowanej konfiguracji, dla programu testującego oraz konfiguracji sprzętowo/programowej aktualnej w dniu składania oferty.</w:t>
            </w:r>
          </w:p>
          <w:p w:rsidR="00B75453" w:rsidRPr="000A144E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>Gniazdo procesora zgodne z płytą główną (pkt.2)</w:t>
            </w:r>
          </w:p>
          <w:p w:rsidR="00B75453" w:rsidRPr="000A144E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>Liczba rdzeni: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  <w:p w:rsidR="00B75453" w:rsidRPr="000A144E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>Architektura [bit]: ≥64</w:t>
            </w:r>
          </w:p>
          <w:p w:rsidR="00B75453" w:rsidRPr="000A144E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>Pamięć podręczna L3: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 xml:space="preserve"> MB</w:t>
            </w:r>
          </w:p>
          <w:p w:rsidR="00B75453" w:rsidRPr="000A144E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Proces technologiczny [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nm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]: ≤7</w:t>
            </w:r>
          </w:p>
          <w:p w:rsidR="00B75453" w:rsidRPr="000A144E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>TDP: ≤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105</w:t>
            </w:r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 xml:space="preserve"> W</w:t>
            </w:r>
          </w:p>
          <w:p w:rsidR="00B75453" w:rsidRPr="000A144E" w:rsidRDefault="00B75453" w:rsidP="001D1F8E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0A144E">
              <w:rPr>
                <w:rFonts w:ascii="Arial" w:hAnsi="Arial" w:cs="Arial"/>
                <w:b/>
                <w:color w:val="000000"/>
                <w:sz w:val="18"/>
                <w:szCs w:val="18"/>
              </w:rPr>
              <w:t>Powyższe wymagania spełnia np.</w:t>
            </w:r>
            <w:r>
              <w:t xml:space="preserve"> </w:t>
            </w:r>
            <w:r w:rsidR="001D1F8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Procesor </w:t>
            </w:r>
            <w:r w:rsidR="001D1F8E" w:rsidRPr="001D1F8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AMD </w:t>
            </w:r>
            <w:proofErr w:type="spellStart"/>
            <w:r w:rsidR="001D1F8E" w:rsidRPr="001D1F8E">
              <w:rPr>
                <w:rFonts w:ascii="Arial" w:hAnsi="Arial" w:cs="Arial"/>
                <w:b/>
                <w:color w:val="000000"/>
                <w:sz w:val="18"/>
                <w:szCs w:val="18"/>
              </w:rPr>
              <w:t>Ryzen</w:t>
            </w:r>
            <w:proofErr w:type="spellEnd"/>
            <w:r w:rsidR="001D1F8E" w:rsidRPr="001D1F8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9 3900X</w:t>
            </w:r>
            <w:r w:rsidRPr="000A144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lub inna równoważna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453" w:rsidRPr="008242B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1szt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45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45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45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453" w:rsidRPr="008242B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5453" w:rsidRPr="008242B3" w:rsidTr="0066551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453" w:rsidRPr="008242B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453" w:rsidRPr="00912EBD" w:rsidRDefault="00B75453" w:rsidP="00665519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12EBD">
              <w:rPr>
                <w:rFonts w:ascii="Arial" w:hAnsi="Arial" w:cs="Arial"/>
                <w:b/>
                <w:color w:val="000000"/>
                <w:sz w:val="18"/>
                <w:szCs w:val="18"/>
              </w:rPr>
              <w:t>Płyta Główna</w:t>
            </w:r>
          </w:p>
          <w:p w:rsidR="00B75453" w:rsidRPr="00797399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97399">
              <w:rPr>
                <w:rFonts w:ascii="Arial" w:hAnsi="Arial" w:cs="Arial"/>
                <w:color w:val="000000"/>
                <w:sz w:val="18"/>
                <w:szCs w:val="18"/>
              </w:rPr>
              <w:t>Rodzaj gniazda procesora: zgodna z procesorem - patrz pkt. 1</w:t>
            </w:r>
          </w:p>
          <w:p w:rsidR="00B75453" w:rsidRPr="00797399" w:rsidRDefault="0017717D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Ilość banków pamięci: ≥4</w:t>
            </w:r>
          </w:p>
          <w:p w:rsidR="00B75453" w:rsidRPr="00797399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97399">
              <w:rPr>
                <w:rFonts w:ascii="Arial" w:hAnsi="Arial" w:cs="Arial"/>
                <w:color w:val="000000"/>
                <w:sz w:val="18"/>
                <w:szCs w:val="18"/>
              </w:rPr>
              <w:t>Maksymalna ilość pamięci [GB]: ≥ 128</w:t>
            </w:r>
          </w:p>
          <w:p w:rsidR="00B75453" w:rsidRPr="00797399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97399">
              <w:rPr>
                <w:rFonts w:ascii="Arial" w:hAnsi="Arial" w:cs="Arial"/>
                <w:color w:val="000000"/>
                <w:sz w:val="18"/>
                <w:szCs w:val="18"/>
              </w:rPr>
              <w:t>Łączenie kart graficznych: tak</w:t>
            </w:r>
          </w:p>
          <w:p w:rsidR="00B75453" w:rsidRPr="00797399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97399">
              <w:rPr>
                <w:rFonts w:ascii="Arial" w:hAnsi="Arial" w:cs="Arial"/>
                <w:color w:val="000000"/>
                <w:sz w:val="18"/>
                <w:szCs w:val="18"/>
              </w:rPr>
              <w:t>Wewnętrzne złącza wyjść / wejść co najmniej:</w:t>
            </w:r>
          </w:p>
          <w:p w:rsidR="00B75453" w:rsidRPr="00A8663F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A8663F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2 x </w:t>
            </w:r>
            <w:proofErr w:type="spellStart"/>
            <w:r w:rsidRPr="00A8663F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złącza</w:t>
            </w:r>
            <w:proofErr w:type="spellEnd"/>
            <w:r w:rsidRPr="00A8663F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PCI Express</w:t>
            </w:r>
            <w:r w:rsidR="0017717D" w:rsidRPr="00A8663F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4.0/3.0 x16</w:t>
            </w:r>
          </w:p>
          <w:p w:rsidR="00B75453" w:rsidRPr="00A8663F" w:rsidRDefault="0017717D" w:rsidP="00177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A8663F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</w:t>
            </w:r>
            <w:r w:rsidR="00B75453" w:rsidRPr="00A8663F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x </w:t>
            </w:r>
            <w:proofErr w:type="spellStart"/>
            <w:r w:rsidRPr="00A8663F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złącze</w:t>
            </w:r>
            <w:proofErr w:type="spellEnd"/>
            <w:r w:rsidRPr="00A8663F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</w:t>
            </w:r>
            <w:r w:rsidR="00B75453" w:rsidRPr="00A8663F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PCI Express</w:t>
            </w:r>
            <w:r w:rsidRPr="00A8663F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4.0</w:t>
            </w:r>
            <w:r w:rsidR="00B75453" w:rsidRPr="00A8663F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x</w:t>
            </w:r>
            <w:r w:rsidRPr="00A8663F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</w:t>
            </w:r>
          </w:p>
          <w:p w:rsidR="00B75453" w:rsidRPr="00A8663F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A8663F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1x 4-pin CPU FAN</w:t>
            </w:r>
          </w:p>
          <w:p w:rsidR="00B75453" w:rsidRPr="00A8663F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A8663F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1x </w:t>
            </w:r>
            <w:proofErr w:type="spellStart"/>
            <w:r w:rsidRPr="00A8663F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przycisk</w:t>
            </w:r>
            <w:proofErr w:type="spellEnd"/>
            <w:r w:rsidRPr="00A8663F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Clear CMOS</w:t>
            </w:r>
          </w:p>
          <w:p w:rsidR="00B75453" w:rsidRPr="00A8663F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A8663F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1x USB 3.1 gen 1</w:t>
            </w:r>
          </w:p>
          <w:p w:rsidR="00B75453" w:rsidRPr="00797399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97399">
              <w:rPr>
                <w:rFonts w:ascii="Arial" w:hAnsi="Arial" w:cs="Arial"/>
                <w:color w:val="000000"/>
                <w:sz w:val="18"/>
                <w:szCs w:val="18"/>
              </w:rPr>
              <w:t>1x USB 3.1 Gen1 Typu C port</w:t>
            </w:r>
          </w:p>
          <w:p w:rsidR="00B75453" w:rsidRPr="00797399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97399">
              <w:rPr>
                <w:rFonts w:ascii="Arial" w:hAnsi="Arial" w:cs="Arial"/>
                <w:color w:val="000000"/>
                <w:sz w:val="18"/>
                <w:szCs w:val="18"/>
              </w:rPr>
              <w:t>1x złącze 24-pin ATX 12V</w:t>
            </w:r>
          </w:p>
          <w:p w:rsidR="00B75453" w:rsidRPr="00797399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97399">
              <w:rPr>
                <w:rFonts w:ascii="Arial" w:hAnsi="Arial" w:cs="Arial"/>
                <w:color w:val="000000"/>
                <w:sz w:val="18"/>
                <w:szCs w:val="18"/>
              </w:rPr>
              <w:t>1x złącze 4-pin ATX 12V</w:t>
            </w:r>
          </w:p>
          <w:p w:rsidR="00B75453" w:rsidRPr="00797399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97399">
              <w:rPr>
                <w:rFonts w:ascii="Arial" w:hAnsi="Arial" w:cs="Arial"/>
                <w:color w:val="000000"/>
                <w:sz w:val="18"/>
                <w:szCs w:val="18"/>
              </w:rPr>
              <w:t>1x złącze 8-pin ATX 12V</w:t>
            </w:r>
          </w:p>
          <w:p w:rsidR="00B75453" w:rsidRPr="00797399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97399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1x złącze audio panelu przedniego</w:t>
            </w:r>
          </w:p>
          <w:p w:rsidR="00B75453" w:rsidRPr="00797399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97399">
              <w:rPr>
                <w:rFonts w:ascii="Arial" w:hAnsi="Arial" w:cs="Arial"/>
                <w:color w:val="000000"/>
                <w:sz w:val="18"/>
                <w:szCs w:val="18"/>
              </w:rPr>
              <w:t>1x złącze przedniego panelu</w:t>
            </w:r>
          </w:p>
          <w:p w:rsidR="00B75453" w:rsidRPr="00A8663F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A8663F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1x </w:t>
            </w:r>
            <w:proofErr w:type="spellStart"/>
            <w:r w:rsidRPr="00A8663F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złącze</w:t>
            </w:r>
            <w:proofErr w:type="spellEnd"/>
            <w:r w:rsidRPr="00A8663F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TPM</w:t>
            </w:r>
          </w:p>
          <w:p w:rsidR="00B75453" w:rsidRPr="00A8663F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A8663F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1x </w:t>
            </w:r>
            <w:proofErr w:type="spellStart"/>
            <w:r w:rsidRPr="00A8663F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złącze</w:t>
            </w:r>
            <w:proofErr w:type="spellEnd"/>
            <w:r w:rsidRPr="00A8663F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water cooling CPU fan</w:t>
            </w:r>
          </w:p>
          <w:p w:rsidR="00B75453" w:rsidRPr="00A8663F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A8663F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1x </w:t>
            </w:r>
            <w:proofErr w:type="spellStart"/>
            <w:r w:rsidRPr="00A8663F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zworka</w:t>
            </w:r>
            <w:proofErr w:type="spellEnd"/>
            <w:r w:rsidRPr="00A8663F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Clear CMOS</w:t>
            </w:r>
          </w:p>
          <w:p w:rsidR="00B75453" w:rsidRPr="00A8663F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A8663F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2x RGB LED</w:t>
            </w:r>
          </w:p>
          <w:p w:rsidR="00B75453" w:rsidRPr="00797399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97399">
              <w:rPr>
                <w:rFonts w:ascii="Arial" w:hAnsi="Arial" w:cs="Arial"/>
                <w:color w:val="000000"/>
                <w:sz w:val="18"/>
                <w:szCs w:val="18"/>
              </w:rPr>
              <w:t>2x USB 2.0</w:t>
            </w:r>
          </w:p>
          <w:p w:rsidR="005B2F54" w:rsidRPr="00797399" w:rsidRDefault="005B2F54" w:rsidP="005B2F5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797399">
              <w:rPr>
                <w:rFonts w:ascii="Arial" w:hAnsi="Arial" w:cs="Arial"/>
                <w:color w:val="000000"/>
                <w:sz w:val="18"/>
                <w:szCs w:val="18"/>
              </w:rPr>
              <w:t xml:space="preserve">x USB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3.2 Gen 2 Typu-C</w:t>
            </w:r>
          </w:p>
          <w:p w:rsidR="005B2F54" w:rsidRPr="00797399" w:rsidRDefault="005B2F54" w:rsidP="005B2F5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2x USB 3</w:t>
            </w:r>
            <w:r w:rsidRPr="00797399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 Gen 1</w:t>
            </w:r>
          </w:p>
          <w:p w:rsidR="00B75453" w:rsidRPr="00797399" w:rsidRDefault="001D1F8E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B75453" w:rsidRPr="00797399">
              <w:rPr>
                <w:rFonts w:ascii="Arial" w:hAnsi="Arial" w:cs="Arial"/>
                <w:color w:val="000000"/>
                <w:sz w:val="18"/>
                <w:szCs w:val="18"/>
              </w:rPr>
              <w:t>x złącze czujnika termicznego</w:t>
            </w:r>
          </w:p>
          <w:p w:rsidR="00B75453" w:rsidRDefault="005C4D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B75453" w:rsidRPr="00797399">
              <w:rPr>
                <w:rFonts w:ascii="Arial" w:hAnsi="Arial" w:cs="Arial"/>
                <w:color w:val="000000"/>
                <w:sz w:val="18"/>
                <w:szCs w:val="18"/>
              </w:rPr>
              <w:t>x złącze M.2</w:t>
            </w:r>
          </w:p>
          <w:p w:rsidR="005B2F54" w:rsidRPr="00797399" w:rsidRDefault="005B2F54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6x SATA </w:t>
            </w:r>
            <w:r w:rsidRPr="005B2F54">
              <w:rPr>
                <w:rFonts w:ascii="Arial" w:hAnsi="Arial" w:cs="Arial"/>
                <w:color w:val="000000"/>
                <w:sz w:val="18"/>
                <w:szCs w:val="18"/>
              </w:rPr>
              <w:t xml:space="preserve">6 </w:t>
            </w:r>
            <w:proofErr w:type="spellStart"/>
            <w:r w:rsidRPr="005B2F54">
              <w:rPr>
                <w:rFonts w:ascii="Arial" w:hAnsi="Arial" w:cs="Arial"/>
                <w:color w:val="000000"/>
                <w:sz w:val="18"/>
                <w:szCs w:val="18"/>
              </w:rPr>
              <w:t>Gb</w:t>
            </w:r>
            <w:proofErr w:type="spellEnd"/>
            <w:r w:rsidRPr="005B2F54">
              <w:rPr>
                <w:rFonts w:ascii="Arial" w:hAnsi="Arial" w:cs="Arial"/>
                <w:color w:val="000000"/>
                <w:sz w:val="18"/>
                <w:szCs w:val="18"/>
              </w:rPr>
              <w:t>/s</w:t>
            </w:r>
          </w:p>
          <w:p w:rsidR="00B75453" w:rsidRPr="00797399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97399">
              <w:rPr>
                <w:rFonts w:ascii="Arial" w:hAnsi="Arial" w:cs="Arial"/>
                <w:color w:val="000000"/>
                <w:sz w:val="18"/>
                <w:szCs w:val="18"/>
              </w:rPr>
              <w:t>Złącza wyjść / wejść na tylnym panelu co najmniej:</w:t>
            </w:r>
          </w:p>
          <w:p w:rsidR="00B75453" w:rsidRPr="00797399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97399">
              <w:rPr>
                <w:rFonts w:ascii="Arial" w:hAnsi="Arial" w:cs="Arial"/>
                <w:color w:val="000000"/>
                <w:sz w:val="18"/>
                <w:szCs w:val="18"/>
              </w:rPr>
              <w:t>1x PS/2 (klawiatura/mysz)</w:t>
            </w:r>
          </w:p>
          <w:p w:rsidR="00B75453" w:rsidRPr="00797399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97399">
              <w:rPr>
                <w:rFonts w:ascii="Arial" w:hAnsi="Arial" w:cs="Arial"/>
                <w:color w:val="000000"/>
                <w:sz w:val="18"/>
                <w:szCs w:val="18"/>
              </w:rPr>
              <w:t>1x RJ-45</w:t>
            </w:r>
          </w:p>
          <w:p w:rsidR="00B75453" w:rsidRPr="00797399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97399">
              <w:rPr>
                <w:rFonts w:ascii="Arial" w:hAnsi="Arial" w:cs="Arial"/>
                <w:color w:val="000000"/>
                <w:sz w:val="18"/>
                <w:szCs w:val="18"/>
              </w:rPr>
              <w:t>1x S/PDIF Optyczne</w:t>
            </w:r>
          </w:p>
          <w:p w:rsidR="005C4D53" w:rsidRDefault="005C4D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1x HDMI</w:t>
            </w:r>
          </w:p>
          <w:p w:rsidR="00B75453" w:rsidRPr="00797399" w:rsidRDefault="005C4D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B75453" w:rsidRPr="00797399">
              <w:rPr>
                <w:rFonts w:ascii="Arial" w:hAnsi="Arial" w:cs="Arial"/>
                <w:color w:val="000000"/>
                <w:sz w:val="18"/>
                <w:szCs w:val="18"/>
              </w:rPr>
              <w:t xml:space="preserve">x USB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2.0</w:t>
            </w:r>
          </w:p>
          <w:p w:rsidR="00B75453" w:rsidRPr="00A8663F" w:rsidRDefault="005C4D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A8663F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4x USB 3.1 gen 1</w:t>
            </w:r>
          </w:p>
          <w:p w:rsidR="00B75453" w:rsidRPr="00A8663F" w:rsidRDefault="005C4D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A8663F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1x USB 3.1 gen 2</w:t>
            </w:r>
          </w:p>
          <w:p w:rsidR="005C4D53" w:rsidRPr="00797399" w:rsidRDefault="005C4D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97399">
              <w:rPr>
                <w:rFonts w:ascii="Arial" w:hAnsi="Arial" w:cs="Arial"/>
                <w:color w:val="000000"/>
                <w:sz w:val="18"/>
                <w:szCs w:val="18"/>
              </w:rPr>
              <w:t xml:space="preserve">1x USB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97399">
              <w:rPr>
                <w:rFonts w:ascii="Arial" w:hAnsi="Arial" w:cs="Arial"/>
                <w:color w:val="000000"/>
                <w:sz w:val="18"/>
                <w:szCs w:val="18"/>
              </w:rPr>
              <w:t>typu-C</w:t>
            </w:r>
          </w:p>
          <w:p w:rsidR="00B7545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97399">
              <w:rPr>
                <w:rFonts w:ascii="Arial" w:hAnsi="Arial" w:cs="Arial"/>
                <w:color w:val="000000"/>
                <w:sz w:val="18"/>
                <w:szCs w:val="18"/>
              </w:rPr>
              <w:t>5x złącze audio .</w:t>
            </w:r>
          </w:p>
          <w:p w:rsidR="00B75453" w:rsidRPr="00797399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97399">
              <w:rPr>
                <w:rFonts w:ascii="Arial" w:hAnsi="Arial" w:cs="Arial"/>
                <w:color w:val="000000"/>
                <w:sz w:val="18"/>
                <w:szCs w:val="18"/>
              </w:rPr>
              <w:t>Format:</w:t>
            </w:r>
            <w:r w:rsidRPr="00797399">
              <w:rPr>
                <w:rFonts w:ascii="Arial" w:hAnsi="Arial" w:cs="Arial"/>
                <w:color w:val="000000"/>
                <w:sz w:val="18"/>
                <w:szCs w:val="18"/>
              </w:rPr>
              <w:tab/>
              <w:t>ATX</w:t>
            </w:r>
          </w:p>
          <w:p w:rsidR="00B75453" w:rsidRPr="00797399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97399">
              <w:rPr>
                <w:rFonts w:ascii="Arial" w:hAnsi="Arial" w:cs="Arial"/>
                <w:color w:val="000000"/>
                <w:sz w:val="18"/>
                <w:szCs w:val="18"/>
              </w:rPr>
              <w:t>Wspierane systemy operacyjne: co najmniej Windows 10</w:t>
            </w:r>
          </w:p>
          <w:p w:rsidR="00B75453" w:rsidRPr="00797399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97399">
              <w:rPr>
                <w:rFonts w:ascii="Arial" w:hAnsi="Arial" w:cs="Arial"/>
                <w:color w:val="000000"/>
                <w:sz w:val="18"/>
                <w:szCs w:val="18"/>
              </w:rPr>
              <w:t>Pasywne chłodzenie wszystkich kluczowych elementów płyty głównej (PCH, CPU VRM etc.), kondensatory stałe/polimerowe, płyta główna musi posiadać mechanizm zabezpieczający zapewniający bezprzerwową pracę w przypadku uszkodzenia pojedynczego układu EEPROM lub systemu BIOS/UEFI.</w:t>
            </w:r>
          </w:p>
          <w:p w:rsidR="00B75453" w:rsidRPr="000A144E" w:rsidRDefault="00B75453" w:rsidP="00665519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Powyższe wymaga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nia spełnia np. </w:t>
            </w:r>
            <w:r w:rsidRPr="00117F1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Płyta główna </w:t>
            </w:r>
            <w:r w:rsidR="001D1F8E" w:rsidRPr="001D1F8E">
              <w:rPr>
                <w:rFonts w:ascii="Arial" w:hAnsi="Arial" w:cs="Arial"/>
                <w:b/>
                <w:color w:val="000000"/>
                <w:sz w:val="18"/>
                <w:szCs w:val="18"/>
              </w:rPr>
              <w:t>MSI MPG X570 GAMING PLUS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lub inna</w:t>
            </w: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równoważn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453" w:rsidRPr="008242B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45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45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45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453" w:rsidRPr="008242B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5453" w:rsidRPr="008242B3" w:rsidTr="0066551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453" w:rsidRPr="008242B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453" w:rsidRDefault="00B75453" w:rsidP="00665519">
            <w:pPr>
              <w:spacing w:line="276" w:lineRule="auto"/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Dysk Twardy </w:t>
            </w:r>
          </w:p>
          <w:p w:rsidR="00B75453" w:rsidRDefault="00B75453" w:rsidP="00665519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Rodzaj dysku: Wewnętrzny</w:t>
            </w:r>
          </w:p>
          <w:p w:rsidR="00B7545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Pojemność dysku:≥4TB</w:t>
            </w:r>
          </w:p>
          <w:p w:rsidR="00B7545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Odporność na wstrząsy:praca≥65G (2ms, odczyt), ≥30G (2</w:t>
            </w:r>
            <w:r w:rsidR="001D1F8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ms, odczyt/zapis)  /spoczynek≥30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0G (2ms) </w:t>
            </w:r>
          </w:p>
          <w:p w:rsidR="00B75453" w:rsidRDefault="00B75453" w:rsidP="00665519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Prędkość obrotowa: ≥</w:t>
            </w:r>
            <w:r w:rsidR="001D1F8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72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00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obr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./min</w:t>
            </w:r>
          </w:p>
          <w:p w:rsidR="00B75453" w:rsidRDefault="00B75453" w:rsidP="00665519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Pojemn</w:t>
            </w:r>
            <w:r w:rsidR="001D1F8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ość pamięci podręcznej cache:≥128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MB</w:t>
            </w:r>
          </w:p>
          <w:p w:rsidR="00B75453" w:rsidRDefault="00B75453" w:rsidP="00665519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lastRenderedPageBreak/>
              <w:t xml:space="preserve">Format szerokości: ≤3,5” </w:t>
            </w:r>
          </w:p>
          <w:p w:rsidR="00B75453" w:rsidRDefault="00B75453" w:rsidP="00665519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MTBF:≥1000000</w:t>
            </w:r>
          </w:p>
          <w:p w:rsidR="00B75453" w:rsidRDefault="00B75453" w:rsidP="00665519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Cykle ładowania/rozładowania: ≥600,000</w:t>
            </w:r>
          </w:p>
          <w:p w:rsidR="00B75453" w:rsidRDefault="00B75453" w:rsidP="00665519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Nienaprawialne błędy odczytu na odczytane bity: ≤ 1 na 10</w:t>
            </w:r>
            <w:r w:rsidR="001D1F8E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US"/>
              </w:rPr>
              <w:t>15</w:t>
            </w:r>
          </w:p>
          <w:p w:rsidR="00B7545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Gwarancja:≥ 36 m-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cy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ograniczona producenta</w:t>
            </w:r>
          </w:p>
          <w:p w:rsidR="00B75453" w:rsidRPr="000A144E" w:rsidRDefault="00B75453" w:rsidP="001D1F8E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Powyższe wymaga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nia spełnia np. </w:t>
            </w:r>
            <w:r w:rsidRPr="00357D00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Dysk </w:t>
            </w:r>
            <w:r w:rsidR="001D1F8E" w:rsidRPr="001D1F8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Western Digital WD Red Pro 4TB </w:t>
            </w:r>
            <w:r w:rsidR="001D1F8E">
              <w:rPr>
                <w:rFonts w:ascii="Arial" w:hAnsi="Arial" w:cs="Arial"/>
                <w:b/>
                <w:color w:val="000000"/>
                <w:sz w:val="18"/>
                <w:szCs w:val="18"/>
              </w:rPr>
              <w:t>(</w:t>
            </w:r>
            <w:r w:rsidRPr="00357D00">
              <w:rPr>
                <w:rFonts w:ascii="Arial" w:hAnsi="Arial" w:cs="Arial"/>
                <w:b/>
                <w:color w:val="000000"/>
                <w:sz w:val="18"/>
                <w:szCs w:val="18"/>
              </w:rPr>
              <w:t>WD40E</w:t>
            </w:r>
            <w:r w:rsidR="001D1F8E">
              <w:rPr>
                <w:rFonts w:ascii="Arial" w:hAnsi="Arial" w:cs="Arial"/>
                <w:b/>
                <w:color w:val="000000"/>
                <w:sz w:val="18"/>
                <w:szCs w:val="18"/>
              </w:rPr>
              <w:t>FW</w:t>
            </w:r>
            <w:r w:rsidRPr="00357D00">
              <w:rPr>
                <w:rFonts w:ascii="Arial" w:hAnsi="Arial" w:cs="Arial"/>
                <w:b/>
                <w:color w:val="000000"/>
                <w:sz w:val="18"/>
                <w:szCs w:val="18"/>
              </w:rPr>
              <w:t>X )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lub inny równoważny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453" w:rsidRPr="008242B3" w:rsidRDefault="001D1F8E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</w:t>
            </w:r>
            <w:r w:rsidR="00B7545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75453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45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45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45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453" w:rsidRPr="008242B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5453" w:rsidRPr="008242B3" w:rsidTr="0066551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453" w:rsidRPr="008242B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453" w:rsidRPr="000A144E" w:rsidRDefault="00B75453" w:rsidP="00665519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0A144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Obudowa </w:t>
            </w:r>
          </w:p>
          <w:p w:rsidR="00B75453" w:rsidRPr="000A144E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 xml:space="preserve">Obsługiwany format płyty głównej: co najmniej ATX </w:t>
            </w:r>
          </w:p>
          <w:p w:rsidR="00B75453" w:rsidRPr="000A144E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>Miejsca montażowe 2.5’’ :≥3</w:t>
            </w:r>
          </w:p>
          <w:p w:rsidR="00B75453" w:rsidRPr="000A144E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 xml:space="preserve">Miejsca montażowe 3,5''/2,5” :≥2 </w:t>
            </w:r>
          </w:p>
          <w:p w:rsidR="00B75453" w:rsidRPr="000A144E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>Kolor: Czarny lub grafitowy</w:t>
            </w:r>
          </w:p>
          <w:p w:rsidR="00B75453" w:rsidRPr="000A144E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>Z</w:t>
            </w:r>
            <w:r w:rsidR="00904C1F">
              <w:rPr>
                <w:rFonts w:ascii="Arial" w:hAnsi="Arial" w:cs="Arial"/>
                <w:color w:val="000000"/>
                <w:sz w:val="18"/>
                <w:szCs w:val="18"/>
              </w:rPr>
              <w:t>łącza na przednim panelu: USB3.1 ≥2x</w:t>
            </w:r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="00904C1F">
              <w:rPr>
                <w:rFonts w:ascii="Arial" w:hAnsi="Arial" w:cs="Arial"/>
                <w:color w:val="000000"/>
                <w:sz w:val="18"/>
                <w:szCs w:val="18"/>
              </w:rPr>
              <w:t>Przycisk Reset</w:t>
            </w:r>
          </w:p>
          <w:p w:rsidR="00B75453" w:rsidRPr="000A144E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 w:rsidR="00904C1F">
              <w:rPr>
                <w:rFonts w:ascii="Arial" w:hAnsi="Arial" w:cs="Arial"/>
                <w:color w:val="000000"/>
                <w:sz w:val="18"/>
                <w:szCs w:val="18"/>
              </w:rPr>
              <w:t>ystem chłodzenia co najmniej : 1</w:t>
            </w:r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 xml:space="preserve">x 120mm </w:t>
            </w:r>
          </w:p>
          <w:p w:rsidR="00B75453" w:rsidRPr="000A144E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 xml:space="preserve">Prędkość obrotowa: ≥1200 </w:t>
            </w:r>
            <w:proofErr w:type="spellStart"/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>obr</w:t>
            </w:r>
            <w:proofErr w:type="spellEnd"/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>/min +/-10%</w:t>
            </w:r>
          </w:p>
          <w:p w:rsidR="00B75453" w:rsidRPr="000A144E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>Maksymalna długość karty graficznej: ≥</w:t>
            </w:r>
            <w:r w:rsidR="00904C1F">
              <w:rPr>
                <w:rFonts w:ascii="Arial" w:hAnsi="Arial" w:cs="Arial"/>
                <w:color w:val="000000"/>
                <w:sz w:val="18"/>
                <w:szCs w:val="18"/>
              </w:rPr>
              <w:t>325</w:t>
            </w:r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  <w:p w:rsidR="00B75453" w:rsidRPr="000A144E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 xml:space="preserve">Standardy płyt głównych co najmniej Micro ATX i ATX. </w:t>
            </w:r>
          </w:p>
          <w:p w:rsidR="00B75453" w:rsidRPr="000A144E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>Miejsce montażu zasilacza: dół obudowy</w:t>
            </w:r>
          </w:p>
          <w:p w:rsidR="00B75453" w:rsidRPr="000A144E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>Zasilacz patrz pkt. 5.</w:t>
            </w:r>
          </w:p>
          <w:p w:rsidR="00B75453" w:rsidRPr="000A144E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>Wymagana kompatybilność  z układem chłodzenia CPU pkt. 9</w:t>
            </w:r>
          </w:p>
          <w:p w:rsidR="00B75453" w:rsidRPr="000A144E" w:rsidRDefault="00B75453" w:rsidP="00665519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0A144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Powyższe wymagania spełnia np. Obudowa </w:t>
            </w:r>
            <w:proofErr w:type="spellStart"/>
            <w:r w:rsidRPr="000A144E">
              <w:rPr>
                <w:rFonts w:ascii="Arial" w:hAnsi="Arial" w:cs="Arial"/>
                <w:b/>
                <w:color w:val="000000"/>
                <w:sz w:val="18"/>
                <w:szCs w:val="18"/>
              </w:rPr>
              <w:t>SilentiumPC</w:t>
            </w:r>
            <w:proofErr w:type="spellEnd"/>
            <w:r w:rsidRPr="000A144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904C1F" w:rsidRPr="00904C1F">
              <w:rPr>
                <w:rFonts w:ascii="Arial" w:hAnsi="Arial" w:cs="Arial"/>
                <w:b/>
                <w:color w:val="000000"/>
                <w:sz w:val="18"/>
                <w:szCs w:val="18"/>
              </w:rPr>
              <w:t>Signum</w:t>
            </w:r>
            <w:proofErr w:type="spellEnd"/>
            <w:r w:rsidR="00904C1F" w:rsidRPr="00904C1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SG1M </w:t>
            </w:r>
            <w:proofErr w:type="spellStart"/>
            <w:r w:rsidR="00904C1F" w:rsidRPr="00904C1F">
              <w:rPr>
                <w:rFonts w:ascii="Arial" w:hAnsi="Arial" w:cs="Arial"/>
                <w:b/>
                <w:color w:val="000000"/>
                <w:sz w:val="18"/>
                <w:szCs w:val="18"/>
              </w:rPr>
              <w:t>Pure</w:t>
            </w:r>
            <w:proofErr w:type="spellEnd"/>
            <w:r w:rsidR="00904C1F" w:rsidRPr="00904C1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Black (SPC231)</w:t>
            </w:r>
            <w:r w:rsidRPr="000A144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lub inna równoważna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453" w:rsidRPr="008242B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45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45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45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453" w:rsidRPr="008242B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5453" w:rsidRPr="008242B3" w:rsidTr="0066551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453" w:rsidRPr="008242B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453" w:rsidRPr="00BA4CC1" w:rsidRDefault="00B75453" w:rsidP="00665519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A4CC1">
              <w:rPr>
                <w:rFonts w:ascii="Arial" w:hAnsi="Arial" w:cs="Arial"/>
                <w:b/>
                <w:color w:val="000000"/>
                <w:sz w:val="18"/>
                <w:szCs w:val="18"/>
              </w:rPr>
              <w:t>Zasilacz</w:t>
            </w:r>
          </w:p>
          <w:p w:rsidR="00B75453" w:rsidRPr="00BA4CC1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CC1">
              <w:rPr>
                <w:rFonts w:ascii="Arial" w:hAnsi="Arial" w:cs="Arial"/>
                <w:color w:val="000000"/>
                <w:sz w:val="18"/>
                <w:szCs w:val="18"/>
              </w:rPr>
              <w:t>Moc znamionowa (W):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Pr="00BA4CC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  <w:p w:rsidR="00B75453" w:rsidRPr="00BA4CC1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CC1">
              <w:rPr>
                <w:rFonts w:ascii="Arial" w:hAnsi="Arial" w:cs="Arial"/>
                <w:color w:val="000000"/>
                <w:sz w:val="18"/>
                <w:szCs w:val="18"/>
              </w:rPr>
              <w:t>Okablowanie modularne: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CC1">
              <w:rPr>
                <w:rFonts w:ascii="Arial" w:hAnsi="Arial" w:cs="Arial"/>
                <w:color w:val="000000"/>
                <w:sz w:val="18"/>
                <w:szCs w:val="18"/>
              </w:rPr>
              <w:t>Tak;</w:t>
            </w:r>
          </w:p>
          <w:p w:rsidR="00B75453" w:rsidRPr="00BA4CC1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CC1">
              <w:rPr>
                <w:rFonts w:ascii="Arial" w:hAnsi="Arial" w:cs="Arial"/>
                <w:color w:val="000000"/>
                <w:sz w:val="18"/>
                <w:szCs w:val="18"/>
              </w:rPr>
              <w:t>Napięcie (V) zasilające: co najmniej 100 - 240</w:t>
            </w:r>
          </w:p>
          <w:p w:rsidR="00B75453" w:rsidRPr="00BA4CC1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CC1">
              <w:rPr>
                <w:rFonts w:ascii="Arial" w:hAnsi="Arial" w:cs="Arial"/>
                <w:color w:val="000000"/>
                <w:sz w:val="18"/>
                <w:szCs w:val="18"/>
              </w:rPr>
              <w:t>Częstotliwość (</w:t>
            </w:r>
            <w:proofErr w:type="spellStart"/>
            <w:r w:rsidRPr="00BA4CC1">
              <w:rPr>
                <w:rFonts w:ascii="Arial" w:hAnsi="Arial" w:cs="Arial"/>
                <w:color w:val="000000"/>
                <w:sz w:val="18"/>
                <w:szCs w:val="18"/>
              </w:rPr>
              <w:t>Hz</w:t>
            </w:r>
            <w:proofErr w:type="spellEnd"/>
            <w:r w:rsidRPr="00BA4CC1">
              <w:rPr>
                <w:rFonts w:ascii="Arial" w:hAnsi="Arial" w:cs="Arial"/>
                <w:color w:val="000000"/>
                <w:sz w:val="18"/>
                <w:szCs w:val="18"/>
              </w:rPr>
              <w:t>): 50/60</w:t>
            </w:r>
          </w:p>
          <w:p w:rsidR="00B75453" w:rsidRPr="00BA4CC1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CC1">
              <w:rPr>
                <w:rFonts w:ascii="Arial" w:hAnsi="Arial" w:cs="Arial"/>
                <w:color w:val="000000"/>
                <w:sz w:val="18"/>
                <w:szCs w:val="18"/>
              </w:rPr>
              <w:t>Rozmiar wentylatora (mm): ≥120</w:t>
            </w:r>
          </w:p>
          <w:p w:rsidR="00B75453" w:rsidRPr="00BA4CC1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CC1">
              <w:rPr>
                <w:rFonts w:ascii="Arial" w:hAnsi="Arial" w:cs="Arial"/>
                <w:color w:val="000000"/>
                <w:sz w:val="18"/>
                <w:szCs w:val="18"/>
              </w:rPr>
              <w:t>Aktywne PFC: Tak;</w:t>
            </w:r>
          </w:p>
          <w:p w:rsidR="00B75453" w:rsidRPr="00BA4CC1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CC1">
              <w:rPr>
                <w:rFonts w:ascii="Arial" w:hAnsi="Arial" w:cs="Arial"/>
                <w:color w:val="000000"/>
                <w:sz w:val="18"/>
                <w:szCs w:val="18"/>
              </w:rPr>
              <w:t>Zabezpieczenia: co najmniej OCP, OVP, UVP, SCP, OTP, OPP, PFC</w:t>
            </w:r>
          </w:p>
          <w:p w:rsidR="00B75453" w:rsidRPr="00BA4CC1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CC1">
              <w:rPr>
                <w:rFonts w:ascii="Arial" w:hAnsi="Arial" w:cs="Arial"/>
                <w:color w:val="000000"/>
                <w:sz w:val="18"/>
                <w:szCs w:val="18"/>
              </w:rPr>
              <w:t xml:space="preserve">Certyfikat 80PLUS: co najmniej </w:t>
            </w:r>
            <w:proofErr w:type="spellStart"/>
            <w:r w:rsidRPr="00BA4CC1">
              <w:rPr>
                <w:rFonts w:ascii="Arial" w:hAnsi="Arial" w:cs="Arial"/>
                <w:color w:val="000000"/>
                <w:sz w:val="18"/>
                <w:szCs w:val="18"/>
              </w:rPr>
              <w:t>gold</w:t>
            </w:r>
            <w:proofErr w:type="spellEnd"/>
          </w:p>
          <w:p w:rsidR="00B75453" w:rsidRPr="00BA4CC1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CC1">
              <w:rPr>
                <w:rFonts w:ascii="Arial" w:hAnsi="Arial" w:cs="Arial"/>
                <w:color w:val="000000"/>
                <w:sz w:val="18"/>
                <w:szCs w:val="18"/>
              </w:rPr>
              <w:t>Sprawność: ≥90%</w:t>
            </w:r>
          </w:p>
          <w:p w:rsidR="00B75453" w:rsidRPr="00BA4CC1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CC1">
              <w:rPr>
                <w:rFonts w:ascii="Arial" w:hAnsi="Arial" w:cs="Arial"/>
                <w:color w:val="000000"/>
                <w:sz w:val="18"/>
                <w:szCs w:val="18"/>
              </w:rPr>
              <w:t>Złącza:</w:t>
            </w:r>
          </w:p>
          <w:p w:rsidR="00B75453" w:rsidRPr="00BA4CC1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CC1">
              <w:rPr>
                <w:rFonts w:ascii="Arial" w:hAnsi="Arial" w:cs="Arial"/>
                <w:color w:val="000000"/>
                <w:sz w:val="18"/>
                <w:szCs w:val="18"/>
              </w:rPr>
              <w:t>Zasilanie płyty głównej ATX(20+4 pin): ≥1</w:t>
            </w:r>
          </w:p>
          <w:p w:rsidR="00B75453" w:rsidRPr="00A8663F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663F">
              <w:rPr>
                <w:rFonts w:ascii="Arial" w:hAnsi="Arial" w:cs="Arial"/>
                <w:color w:val="000000"/>
                <w:sz w:val="18"/>
                <w:szCs w:val="18"/>
              </w:rPr>
              <w:t>4+4 pin: ≥1</w:t>
            </w:r>
          </w:p>
          <w:p w:rsidR="00B75453" w:rsidRPr="00A8663F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663F">
              <w:rPr>
                <w:rFonts w:ascii="Arial" w:hAnsi="Arial" w:cs="Arial"/>
                <w:color w:val="000000"/>
                <w:sz w:val="18"/>
                <w:szCs w:val="18"/>
              </w:rPr>
              <w:t>8 pin: ≥1</w:t>
            </w:r>
          </w:p>
          <w:p w:rsidR="00B75453" w:rsidRPr="00BA4CC1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PCI-E 6+2 pin: ≥8</w:t>
            </w:r>
          </w:p>
          <w:p w:rsidR="00B75453" w:rsidRPr="00BA4CC1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MOLEX:</w:t>
            </w:r>
            <w:r w:rsidRPr="00BA4CC1">
              <w:rPr>
                <w:rFonts w:ascii="Arial" w:hAnsi="Arial" w:cs="Arial"/>
                <w:color w:val="000000"/>
                <w:sz w:val="18"/>
                <w:szCs w:val="18"/>
              </w:rPr>
              <w:t xml:space="preserve">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  <w:p w:rsidR="00B75453" w:rsidRPr="00BA4CC1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SATA 15-pin:≥12</w:t>
            </w:r>
          </w:p>
          <w:p w:rsidR="00B75453" w:rsidRPr="00BA4CC1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CC1">
              <w:rPr>
                <w:rFonts w:ascii="Arial" w:hAnsi="Arial" w:cs="Arial"/>
                <w:color w:val="000000"/>
                <w:sz w:val="18"/>
                <w:szCs w:val="18"/>
              </w:rPr>
              <w:t>Gwarancja (lata):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CC1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  <w:p w:rsidR="00B75453" w:rsidRPr="000A144E" w:rsidRDefault="00B75453" w:rsidP="00665519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A4CC1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Powyższe wymagania spełnia np. </w:t>
            </w:r>
            <w:r w:rsidRPr="008661C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Zasilacz XFX Zasilacz XTR2 850W Full Modular (80+ Gold, 8xPEG, 120mm, Single </w:t>
            </w:r>
            <w:proofErr w:type="spellStart"/>
            <w:r w:rsidRPr="008661CC">
              <w:rPr>
                <w:rFonts w:ascii="Arial" w:hAnsi="Arial" w:cs="Arial"/>
                <w:b/>
                <w:color w:val="000000"/>
                <w:sz w:val="18"/>
                <w:szCs w:val="18"/>
              </w:rPr>
              <w:t>Rail</w:t>
            </w:r>
            <w:proofErr w:type="spellEnd"/>
            <w:r w:rsidRPr="008661C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) -P1-0850-XTR2 </w:t>
            </w:r>
            <w:r w:rsidRPr="00BA4CC1">
              <w:rPr>
                <w:rFonts w:ascii="Arial" w:hAnsi="Arial" w:cs="Arial"/>
                <w:b/>
                <w:color w:val="000000"/>
                <w:sz w:val="18"/>
                <w:szCs w:val="18"/>
              </w:rPr>
              <w:t>lub inny równoważny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453" w:rsidRPr="008242B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45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45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45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453" w:rsidRPr="008242B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5453" w:rsidRPr="008242B3" w:rsidTr="0066551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453" w:rsidRPr="008242B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453" w:rsidRDefault="00B75453" w:rsidP="00665519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2E2FF3">
              <w:rPr>
                <w:rFonts w:ascii="Arial" w:hAnsi="Arial" w:cs="Arial"/>
                <w:b/>
                <w:color w:val="000000"/>
                <w:sz w:val="18"/>
                <w:szCs w:val="18"/>
              </w:rPr>
              <w:t>Dysk</w:t>
            </w:r>
          </w:p>
          <w:p w:rsidR="00B75453" w:rsidRPr="008242B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Rodzaj Dysku: SSD</w:t>
            </w:r>
          </w:p>
          <w:p w:rsidR="00B75453" w:rsidRPr="008242B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 xml:space="preserve">Interfejs: </w:t>
            </w:r>
            <w:proofErr w:type="spellStart"/>
            <w:r w:rsidRPr="009E32BA"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 w:rsidRPr="009E32BA">
              <w:rPr>
                <w:rFonts w:ascii="Arial" w:hAnsi="Arial" w:cs="Arial"/>
                <w:color w:val="000000"/>
                <w:sz w:val="18"/>
                <w:szCs w:val="18"/>
              </w:rPr>
              <w:t xml:space="preserve"> Gen 3.0 x4, </w:t>
            </w:r>
            <w:proofErr w:type="spellStart"/>
            <w:r w:rsidRPr="009E32BA">
              <w:rPr>
                <w:rFonts w:ascii="Arial" w:hAnsi="Arial" w:cs="Arial"/>
                <w:color w:val="000000"/>
                <w:sz w:val="18"/>
                <w:szCs w:val="18"/>
              </w:rPr>
              <w:t>NVMe</w:t>
            </w:r>
            <w:proofErr w:type="spellEnd"/>
            <w:r w:rsidRPr="009E32BA">
              <w:rPr>
                <w:rFonts w:ascii="Arial" w:hAnsi="Arial" w:cs="Arial"/>
                <w:color w:val="000000"/>
                <w:sz w:val="18"/>
                <w:szCs w:val="18"/>
              </w:rPr>
              <w:t xml:space="preserve"> 1.3</w:t>
            </w:r>
          </w:p>
          <w:p w:rsidR="00B75453" w:rsidRPr="008242B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Format: ≤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M.22 280</w:t>
            </w:r>
          </w:p>
          <w:p w:rsidR="00B7545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Pojemność: ≥</w:t>
            </w:r>
            <w:r w:rsidR="0071716F">
              <w:rPr>
                <w:rFonts w:ascii="Arial" w:hAnsi="Arial" w:cs="Arial"/>
                <w:color w:val="000000"/>
                <w:sz w:val="18"/>
                <w:szCs w:val="18"/>
              </w:rPr>
              <w:t>1 TB</w:t>
            </w:r>
          </w:p>
          <w:p w:rsidR="00B75453" w:rsidRPr="009E32BA" w:rsidRDefault="00B75453" w:rsidP="00665519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MTBF:≥1500000h</w:t>
            </w:r>
          </w:p>
          <w:p w:rsidR="00B75453" w:rsidRPr="008242B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Wydajność:</w:t>
            </w:r>
          </w:p>
          <w:p w:rsidR="00B75453" w:rsidRPr="008242B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odczyt: ≥</w:t>
            </w:r>
            <w:r w:rsidR="0071716F"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MB/s+/-10%</w:t>
            </w:r>
          </w:p>
          <w:p w:rsidR="00B75453" w:rsidRPr="008242B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zapis: ≥</w:t>
            </w:r>
            <w:r w:rsidR="0071716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300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MB/s+/-10%</w:t>
            </w:r>
          </w:p>
          <w:p w:rsidR="00B75453" w:rsidRPr="008242B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Zastosowane technologie: co najmniej S.M.A.R.T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 w:rsidR="0071716F">
              <w:rPr>
                <w:rFonts w:ascii="Arial" w:hAnsi="Arial" w:cs="Arial"/>
                <w:color w:val="000000"/>
                <w:sz w:val="18"/>
                <w:szCs w:val="18"/>
              </w:rPr>
              <w:t>, TRIM, Szyfrowanie AES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 xml:space="preserve"> inne równoważne</w:t>
            </w:r>
          </w:p>
          <w:p w:rsidR="00B7545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Gwarancja: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 xml:space="preserve"> lat ograniczonej gwarancji</w:t>
            </w:r>
          </w:p>
          <w:p w:rsidR="00B75453" w:rsidRPr="000A144E" w:rsidRDefault="00B75453" w:rsidP="00665519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Powyższe wymaga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nia spełnia np. </w:t>
            </w:r>
            <w:r w:rsidR="0071716F" w:rsidRPr="0071716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Dysk SSD Samsung 970 EVO Plus 1TB M.2 </w:t>
            </w:r>
            <w:proofErr w:type="spellStart"/>
            <w:r w:rsidR="0071716F" w:rsidRPr="0071716F">
              <w:rPr>
                <w:rFonts w:ascii="Arial" w:hAnsi="Arial" w:cs="Arial"/>
                <w:b/>
                <w:color w:val="000000"/>
                <w:sz w:val="18"/>
                <w:szCs w:val="18"/>
              </w:rPr>
              <w:t>PCIe</w:t>
            </w:r>
            <w:proofErr w:type="spellEnd"/>
            <w:r w:rsidR="0071716F" w:rsidRPr="0071716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x4 </w:t>
            </w:r>
            <w:proofErr w:type="spellStart"/>
            <w:r w:rsidR="0071716F" w:rsidRPr="0071716F">
              <w:rPr>
                <w:rFonts w:ascii="Arial" w:hAnsi="Arial" w:cs="Arial"/>
                <w:b/>
                <w:color w:val="000000"/>
                <w:sz w:val="18"/>
                <w:szCs w:val="18"/>
              </w:rPr>
              <w:t>NVMe</w:t>
            </w:r>
            <w:proofErr w:type="spellEnd"/>
            <w:r w:rsidR="0071716F" w:rsidRPr="0071716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(MZ−V7S1T0BW)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lub inna</w:t>
            </w: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równoważn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453" w:rsidRPr="008242B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45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45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45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453" w:rsidRPr="008242B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5453" w:rsidRPr="008242B3" w:rsidTr="0066551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453" w:rsidRPr="008242B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453" w:rsidRPr="000A144E" w:rsidRDefault="00B75453" w:rsidP="00665519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0A144E">
              <w:rPr>
                <w:rFonts w:ascii="Arial" w:hAnsi="Arial" w:cs="Arial"/>
                <w:b/>
                <w:color w:val="000000"/>
                <w:sz w:val="18"/>
                <w:szCs w:val="18"/>
              </w:rPr>
              <w:t>Pamięć RAM</w:t>
            </w:r>
          </w:p>
          <w:p w:rsidR="00B75453" w:rsidRPr="000A144E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>Rodzaj pamięci: Zgodne z płytą główną (pkt.2).</w:t>
            </w:r>
          </w:p>
          <w:p w:rsidR="00B75453" w:rsidRPr="000A144E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>Pojemność pojedynczej pamięci: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>GB</w:t>
            </w:r>
          </w:p>
          <w:p w:rsidR="00B75453" w:rsidRPr="000A144E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 xml:space="preserve">Liczba pamięci w zestawie: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  <w:p w:rsidR="00B75453" w:rsidRPr="000A144E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>Radiator: Tak</w:t>
            </w:r>
          </w:p>
          <w:p w:rsidR="00B75453" w:rsidRPr="000A144E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>Częstotliwość szyny pamięci: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="005356C1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 xml:space="preserve"> MHz</w:t>
            </w:r>
          </w:p>
          <w:p w:rsidR="00B75453" w:rsidRPr="000A144E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 xml:space="preserve">Opóźnienie (CAS </w:t>
            </w:r>
            <w:proofErr w:type="spellStart"/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>Latency</w:t>
            </w:r>
            <w:proofErr w:type="spellEnd"/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>): CL1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 xml:space="preserve"> lub szybsze</w:t>
            </w:r>
          </w:p>
          <w:p w:rsidR="00B75453" w:rsidRPr="000A144E" w:rsidRDefault="00B75453" w:rsidP="00665519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0A144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Powyższe wymagania spełnia np. </w:t>
            </w:r>
            <w:r w:rsidR="005356C1" w:rsidRPr="005356C1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Pamięć </w:t>
            </w:r>
            <w:proofErr w:type="spellStart"/>
            <w:r w:rsidR="005356C1" w:rsidRPr="005356C1">
              <w:rPr>
                <w:rFonts w:ascii="Arial" w:hAnsi="Arial" w:cs="Arial"/>
                <w:b/>
                <w:color w:val="000000"/>
                <w:sz w:val="18"/>
                <w:szCs w:val="18"/>
              </w:rPr>
              <w:t>G.Skill</w:t>
            </w:r>
            <w:proofErr w:type="spellEnd"/>
            <w:r w:rsidR="005356C1" w:rsidRPr="005356C1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5356C1" w:rsidRPr="005356C1">
              <w:rPr>
                <w:rFonts w:ascii="Arial" w:hAnsi="Arial" w:cs="Arial"/>
                <w:b/>
                <w:color w:val="000000"/>
                <w:sz w:val="18"/>
                <w:szCs w:val="18"/>
              </w:rPr>
              <w:t>Trident</w:t>
            </w:r>
            <w:proofErr w:type="spellEnd"/>
            <w:r w:rsidR="005356C1" w:rsidRPr="005356C1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Z </w:t>
            </w:r>
            <w:proofErr w:type="spellStart"/>
            <w:r w:rsidR="005356C1" w:rsidRPr="005356C1">
              <w:rPr>
                <w:rFonts w:ascii="Arial" w:hAnsi="Arial" w:cs="Arial"/>
                <w:b/>
                <w:color w:val="000000"/>
                <w:sz w:val="18"/>
                <w:szCs w:val="18"/>
              </w:rPr>
              <w:t>Neo</w:t>
            </w:r>
            <w:proofErr w:type="spellEnd"/>
            <w:r w:rsidR="005356C1" w:rsidRPr="005356C1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, DDR4, 64 GB,3600MHz, CL16 (F4-3600C16Q-64GTZN) </w:t>
            </w:r>
            <w:r w:rsidRPr="000A144E">
              <w:rPr>
                <w:rFonts w:ascii="Arial" w:hAnsi="Arial" w:cs="Arial"/>
                <w:b/>
                <w:color w:val="000000"/>
                <w:sz w:val="18"/>
                <w:szCs w:val="18"/>
              </w:rPr>
              <w:t>lub inna równoważna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453" w:rsidRPr="008242B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45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45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45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453" w:rsidRPr="008242B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5453" w:rsidRPr="008242B3" w:rsidTr="0066551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453" w:rsidRPr="008242B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6C1" w:rsidRPr="007A6BE7" w:rsidRDefault="005356C1" w:rsidP="005356C1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7A6BE7">
              <w:rPr>
                <w:rFonts w:ascii="Arial" w:hAnsi="Arial" w:cs="Arial"/>
                <w:b/>
                <w:color w:val="000000"/>
                <w:sz w:val="18"/>
                <w:szCs w:val="18"/>
              </w:rPr>
              <w:t>Chłodzenie CPU</w:t>
            </w:r>
          </w:p>
          <w:p w:rsidR="005356C1" w:rsidRPr="008242B3" w:rsidRDefault="005356C1" w:rsidP="005356C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 xml:space="preserve">Ilość wentylatorów: ≥1 </w:t>
            </w:r>
          </w:p>
          <w:p w:rsidR="005356C1" w:rsidRPr="008242B3" w:rsidRDefault="005356C1" w:rsidP="005356C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 xml:space="preserve">Wentylatora: ≥140mm </w:t>
            </w:r>
          </w:p>
          <w:p w:rsidR="005356C1" w:rsidRPr="008242B3" w:rsidRDefault="005356C1" w:rsidP="005356C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Typ łożyska: hydrauliczne (HSB)</w:t>
            </w:r>
          </w:p>
          <w:p w:rsidR="005356C1" w:rsidRPr="008242B3" w:rsidRDefault="005356C1" w:rsidP="005356C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Przepływ powietrza: ≥75 CFM</w:t>
            </w:r>
          </w:p>
          <w:p w:rsidR="005356C1" w:rsidRPr="008242B3" w:rsidRDefault="005356C1" w:rsidP="005356C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 xml:space="preserve">Poziom hałasu: ≤25 </w:t>
            </w:r>
            <w:proofErr w:type="spellStart"/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dBA</w:t>
            </w:r>
            <w:proofErr w:type="spellEnd"/>
          </w:p>
          <w:p w:rsidR="005356C1" w:rsidRPr="008242B3" w:rsidRDefault="005356C1" w:rsidP="005356C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Prędkość obrotowa: ≥500 ~ 1400 +/-10%</w:t>
            </w:r>
          </w:p>
          <w:p w:rsidR="005356C1" w:rsidRPr="008242B3" w:rsidRDefault="005356C1" w:rsidP="005356C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Żywotność: ≥50 000 godzin</w:t>
            </w:r>
          </w:p>
          <w:p w:rsidR="005356C1" w:rsidRPr="008242B3" w:rsidRDefault="005356C1" w:rsidP="005356C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Złącze: 4Pin PWM</w:t>
            </w:r>
          </w:p>
          <w:p w:rsidR="005356C1" w:rsidRPr="008242B3" w:rsidRDefault="005356C1" w:rsidP="005356C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Gwarancja: ≥24 miesiące</w:t>
            </w:r>
          </w:p>
          <w:p w:rsidR="005356C1" w:rsidRPr="008242B3" w:rsidRDefault="005356C1" w:rsidP="005356C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TDP: ≤220 W</w:t>
            </w:r>
          </w:p>
          <w:p w:rsidR="005356C1" w:rsidRPr="008242B3" w:rsidRDefault="005356C1" w:rsidP="005356C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 xml:space="preserve">Technologia odprowadzania ciepła: rurki cieplne, co najmniej 5 </w:t>
            </w:r>
            <w:proofErr w:type="spellStart"/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 xml:space="preserve"> o przekroju min. 5mm</w:t>
            </w:r>
          </w:p>
          <w:p w:rsidR="005356C1" w:rsidRPr="008242B3" w:rsidRDefault="005356C1" w:rsidP="005356C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Proponowane chłodzenie CPU nie może kolidować z pamięciami w dowolniej konfiguracji obsadzenia gniazd.</w:t>
            </w:r>
          </w:p>
          <w:p w:rsidR="005356C1" w:rsidRDefault="005356C1" w:rsidP="005356C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Wymagana kompatybilność  z obudową pkt.5 i płytą główną pkt.2</w:t>
            </w:r>
          </w:p>
          <w:p w:rsidR="00B75453" w:rsidRPr="000A144E" w:rsidRDefault="005356C1" w:rsidP="005356C1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Powyższe wymaga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nia spełnia np. </w:t>
            </w:r>
            <w:r w:rsidRPr="007A6BE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Chłodzenie CPU </w:t>
            </w:r>
            <w:proofErr w:type="spellStart"/>
            <w:r w:rsidRPr="007A6BE7">
              <w:rPr>
                <w:rFonts w:ascii="Arial" w:hAnsi="Arial" w:cs="Arial"/>
                <w:b/>
                <w:color w:val="000000"/>
                <w:sz w:val="18"/>
                <w:szCs w:val="18"/>
              </w:rPr>
              <w:t>SilentiumPC</w:t>
            </w:r>
            <w:proofErr w:type="spellEnd"/>
            <w:r w:rsidRPr="007A6BE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Fortis 3 HE1425 v2 (SPC130)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lub inna</w:t>
            </w: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równoważn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453" w:rsidRPr="008242B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45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45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45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453" w:rsidRPr="008242B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5453" w:rsidTr="0066551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45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453" w:rsidRPr="007A6BE7" w:rsidRDefault="00B75453" w:rsidP="00665519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7A6BE7">
              <w:rPr>
                <w:rFonts w:ascii="Arial" w:hAnsi="Arial" w:cs="Arial"/>
                <w:b/>
                <w:color w:val="000000"/>
                <w:sz w:val="18"/>
                <w:szCs w:val="18"/>
              </w:rPr>
              <w:t>Karta graficzna</w:t>
            </w:r>
          </w:p>
          <w:p w:rsidR="00B75453" w:rsidRPr="008242B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 xml:space="preserve">Wydajność w teście </w:t>
            </w:r>
            <w:proofErr w:type="spellStart"/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Passmark</w:t>
            </w:r>
            <w:proofErr w:type="spellEnd"/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 xml:space="preserve"> z </w:t>
            </w:r>
            <w:r w:rsidR="00883829" w:rsidRPr="00883829">
              <w:rPr>
                <w:rFonts w:ascii="Arial" w:hAnsi="Arial" w:cs="Arial"/>
                <w:color w:val="000000"/>
                <w:sz w:val="18"/>
                <w:szCs w:val="18"/>
              </w:rPr>
              <w:t>13 Stycznia 2020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 xml:space="preserve"> nie mniej niż </w:t>
            </w:r>
            <w:r w:rsidR="00883829">
              <w:rPr>
                <w:rFonts w:ascii="Arial" w:hAnsi="Arial" w:cs="Arial"/>
                <w:color w:val="000000"/>
                <w:sz w:val="18"/>
                <w:szCs w:val="18"/>
              </w:rPr>
              <w:t>13300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 xml:space="preserve"> pkt. dla oferowanej konfiguracji(fragment dostępny na końcu niniejszego załącznika.</w:t>
            </w:r>
          </w:p>
          <w:p w:rsidR="00B75453" w:rsidRPr="008242B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Dostawca przedstawi wynik testu dla oferowanej konfiguracji, dla programu testującego oraz konfiguracji sprzętowo/programowej aktualnej w dniu składania oferty.</w:t>
            </w:r>
          </w:p>
          <w:p w:rsidR="00B75453" w:rsidRPr="008242B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Rdzenie CUDA: ≥</w:t>
            </w:r>
            <w:r>
              <w:t xml:space="preserve"> </w:t>
            </w:r>
            <w:r w:rsidR="00883829">
              <w:rPr>
                <w:rFonts w:ascii="Arial" w:hAnsi="Arial" w:cs="Arial"/>
                <w:color w:val="000000"/>
                <w:sz w:val="18"/>
                <w:szCs w:val="18"/>
              </w:rPr>
              <w:t>2300</w:t>
            </w:r>
          </w:p>
          <w:p w:rsidR="00B75453" w:rsidRPr="008242B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Pamięć wideo: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8 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GB</w:t>
            </w:r>
          </w:p>
          <w:p w:rsidR="00B75453" w:rsidRPr="008242B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Szyna pamięci:≥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256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-bit</w:t>
            </w:r>
          </w:p>
          <w:p w:rsidR="00B75453" w:rsidRPr="008242B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Wyjścia wideo: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4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DP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standardzie co najmniej 1.4</w:t>
            </w:r>
          </w:p>
          <w:p w:rsidR="00B75453" w:rsidRPr="008242B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Obsługa wielu ekranów: Tak co najmniej: 4</w:t>
            </w:r>
          </w:p>
          <w:p w:rsidR="00B75453" w:rsidRPr="008242B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DirectX: co najmniej 12</w:t>
            </w:r>
          </w:p>
          <w:p w:rsidR="00B75453" w:rsidRPr="008242B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OpenGL</w:t>
            </w:r>
            <w:proofErr w:type="spellEnd"/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: co najmniej 4.5</w:t>
            </w:r>
          </w:p>
          <w:p w:rsidR="00B75453" w:rsidRPr="008242B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Karta graficzna nie może kolidować z Chłodzeniem CPU ani Pamięciami RAM w dowolnej konfiguracji</w:t>
            </w:r>
          </w:p>
          <w:p w:rsidR="00B75453" w:rsidRPr="008242B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Obsługiwane systemy operacyjne: co najmniej Windows 10 / 8 / 7 / lub inne równoważne</w:t>
            </w:r>
          </w:p>
          <w:p w:rsidR="00B7545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Akcesoria: co najmniej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4</w:t>
            </w:r>
            <w:r w:rsidRPr="00E33177">
              <w:rPr>
                <w:rFonts w:ascii="Arial" w:hAnsi="Arial" w:cs="Arial"/>
                <w:color w:val="000000"/>
                <w:sz w:val="18"/>
                <w:szCs w:val="18"/>
              </w:rPr>
              <w:t xml:space="preserve">x Adapter </w:t>
            </w:r>
            <w:proofErr w:type="spellStart"/>
            <w:r w:rsidRPr="00E33177">
              <w:rPr>
                <w:rFonts w:ascii="Arial" w:hAnsi="Arial" w:cs="Arial"/>
                <w:color w:val="000000"/>
                <w:sz w:val="18"/>
                <w:szCs w:val="18"/>
              </w:rPr>
              <w:t>MiniDisplayPort</w:t>
            </w:r>
            <w:proofErr w:type="spellEnd"/>
            <w:r w:rsidRPr="00E3317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do</w:t>
            </w:r>
            <w:r w:rsidRPr="00E33177">
              <w:rPr>
                <w:rFonts w:ascii="Arial" w:hAnsi="Arial" w:cs="Arial"/>
                <w:color w:val="000000"/>
                <w:sz w:val="18"/>
                <w:szCs w:val="18"/>
              </w:rPr>
              <w:t xml:space="preserve"> D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VI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, instrukcja obsługi, sterowniki</w:t>
            </w:r>
          </w:p>
          <w:p w:rsidR="00B75453" w:rsidRPr="000A144E" w:rsidRDefault="00B75453" w:rsidP="00665519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Powyższe wymaga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nia spełnia np. </w:t>
            </w:r>
            <w:r w:rsidR="00A2379C" w:rsidRPr="00A2379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Karta graficzna PNY Technologies </w:t>
            </w:r>
            <w:proofErr w:type="spellStart"/>
            <w:r w:rsidR="00A2379C" w:rsidRPr="00A2379C">
              <w:rPr>
                <w:rFonts w:ascii="Arial" w:hAnsi="Arial" w:cs="Arial"/>
                <w:b/>
                <w:color w:val="000000"/>
                <w:sz w:val="18"/>
                <w:szCs w:val="18"/>
              </w:rPr>
              <w:t>Quadro</w:t>
            </w:r>
            <w:proofErr w:type="spellEnd"/>
            <w:r w:rsidR="00A2379C" w:rsidRPr="00A2379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RTX 4000, 8GB GDDR6 (VCQRTX4000-PB)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lub inna</w:t>
            </w: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równoważn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45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45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45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45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45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5453" w:rsidTr="0066551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453" w:rsidRPr="008242B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453" w:rsidRPr="0063680E" w:rsidRDefault="00B75453" w:rsidP="00665519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63680E">
              <w:rPr>
                <w:rFonts w:ascii="Arial" w:hAnsi="Arial" w:cs="Arial"/>
                <w:b/>
                <w:color w:val="000000"/>
                <w:sz w:val="18"/>
                <w:szCs w:val="18"/>
              </w:rPr>
              <w:t>System operacyjny</w:t>
            </w:r>
          </w:p>
          <w:p w:rsidR="00B75453" w:rsidRPr="0063680E" w:rsidRDefault="00B75453" w:rsidP="0066551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80E">
              <w:rPr>
                <w:rFonts w:ascii="Arial" w:hAnsi="Arial" w:cs="Arial"/>
                <w:color w:val="000000"/>
                <w:sz w:val="18"/>
                <w:szCs w:val="18"/>
              </w:rPr>
              <w:t xml:space="preserve">kopiowanie woluminów w tle (VSS),obsługa system plików NTFS, IMAPI v2, zapisywalny UDFS, wsparcie łączy symbolicznych, skalowanie </w:t>
            </w:r>
          </w:p>
          <w:p w:rsidR="00B75453" w:rsidRPr="0063680E" w:rsidRDefault="00B75453" w:rsidP="0066551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80E">
              <w:rPr>
                <w:rFonts w:ascii="Arial" w:hAnsi="Arial" w:cs="Arial"/>
                <w:color w:val="000000"/>
                <w:sz w:val="18"/>
                <w:szCs w:val="18"/>
              </w:rPr>
              <w:t xml:space="preserve">okna TCP, wykorzystanie GPU do </w:t>
            </w:r>
            <w:proofErr w:type="spellStart"/>
            <w:r w:rsidRPr="0063680E">
              <w:rPr>
                <w:rFonts w:ascii="Arial" w:hAnsi="Arial" w:cs="Arial"/>
                <w:color w:val="000000"/>
                <w:sz w:val="18"/>
                <w:szCs w:val="18"/>
              </w:rPr>
              <w:t>renderowania</w:t>
            </w:r>
            <w:proofErr w:type="spellEnd"/>
            <w:r w:rsidRPr="0063680E">
              <w:rPr>
                <w:rFonts w:ascii="Arial" w:hAnsi="Arial" w:cs="Arial"/>
                <w:color w:val="000000"/>
                <w:sz w:val="18"/>
                <w:szCs w:val="18"/>
              </w:rPr>
              <w:t xml:space="preserve"> GUI, menedżer transakcji w jądrze, obsługiwanie natywne IPv6, architektura audio UAA, </w:t>
            </w:r>
            <w:proofErr w:type="spellStart"/>
            <w:r w:rsidRPr="0063680E">
              <w:rPr>
                <w:rFonts w:ascii="Arial" w:hAnsi="Arial" w:cs="Arial"/>
                <w:color w:val="000000"/>
                <w:sz w:val="18"/>
                <w:szCs w:val="18"/>
              </w:rPr>
              <w:t>rozpozawanie</w:t>
            </w:r>
            <w:proofErr w:type="spellEnd"/>
            <w:r w:rsidRPr="0063680E">
              <w:rPr>
                <w:rFonts w:ascii="Arial" w:hAnsi="Arial" w:cs="Arial"/>
                <w:color w:val="000000"/>
                <w:sz w:val="18"/>
                <w:szCs w:val="18"/>
              </w:rPr>
              <w:t xml:space="preserve"> mowy</w:t>
            </w:r>
          </w:p>
          <w:p w:rsidR="00B75453" w:rsidRDefault="00B75453" w:rsidP="0066551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80E">
              <w:rPr>
                <w:rFonts w:ascii="Arial" w:hAnsi="Arial" w:cs="Arial"/>
                <w:color w:val="000000"/>
                <w:sz w:val="18"/>
                <w:szCs w:val="18"/>
              </w:rPr>
              <w:t>obsługa algorytmów szyfrujących: Tak</w:t>
            </w:r>
          </w:p>
          <w:p w:rsidR="00B75453" w:rsidRDefault="00B75453" w:rsidP="0066551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Aktualizacje Systemu dostarczane przez producenta: Tak</w:t>
            </w:r>
          </w:p>
          <w:p w:rsidR="00B75453" w:rsidRPr="0063680E" w:rsidRDefault="00B75453" w:rsidP="0066551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Zdalny ekran: Tak</w:t>
            </w:r>
          </w:p>
          <w:p w:rsidR="00B75453" w:rsidRPr="0063680E" w:rsidRDefault="00B75453" w:rsidP="0066551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80E">
              <w:rPr>
                <w:rFonts w:ascii="Arial" w:hAnsi="Arial" w:cs="Arial"/>
                <w:color w:val="000000"/>
                <w:sz w:val="18"/>
                <w:szCs w:val="18"/>
              </w:rPr>
              <w:t>Funkcja zapewnia przejścia pomiędzy trybami pracy interfejsu na laptopach i tabletach z dokowaną klawiaturą: Tak</w:t>
            </w:r>
          </w:p>
          <w:p w:rsidR="00B75453" w:rsidRPr="0063680E" w:rsidRDefault="00B75453" w:rsidP="0066551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80E">
              <w:rPr>
                <w:rFonts w:ascii="Arial" w:hAnsi="Arial" w:cs="Arial"/>
                <w:color w:val="000000"/>
                <w:sz w:val="18"/>
                <w:szCs w:val="18"/>
              </w:rPr>
              <w:t>Zdalny dostęp: Tak</w:t>
            </w:r>
          </w:p>
          <w:p w:rsidR="00B75453" w:rsidRPr="0063680E" w:rsidRDefault="00B75453" w:rsidP="0066551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80E">
              <w:rPr>
                <w:rFonts w:ascii="Arial" w:hAnsi="Arial" w:cs="Arial"/>
                <w:color w:val="000000"/>
                <w:sz w:val="18"/>
                <w:szCs w:val="18"/>
              </w:rPr>
              <w:t>Obsługa Pamięci RAM: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≥</w:t>
            </w:r>
            <w:r w:rsidRPr="0063680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  <w:r w:rsidRPr="0063680E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  <w:p w:rsidR="00B75453" w:rsidRPr="0063680E" w:rsidRDefault="00B75453" w:rsidP="0066551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80E">
              <w:rPr>
                <w:rFonts w:ascii="Arial" w:hAnsi="Arial" w:cs="Arial"/>
                <w:color w:val="000000"/>
                <w:sz w:val="18"/>
                <w:szCs w:val="18"/>
              </w:rPr>
              <w:t>Okna programów mogą być dzielone na ćwiartki ekranu poprzez przeciąganie ich do rogów</w:t>
            </w:r>
          </w:p>
          <w:p w:rsidR="00B75453" w:rsidRPr="0063680E" w:rsidRDefault="00B75453" w:rsidP="0066551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80E">
              <w:rPr>
                <w:rFonts w:ascii="Arial" w:hAnsi="Arial" w:cs="Arial"/>
                <w:color w:val="000000"/>
                <w:sz w:val="18"/>
                <w:szCs w:val="18"/>
              </w:rPr>
              <w:t>Wiersz poleceń oferujący takie funkcje jak zaznaczanie tekstu wyjściowego i możliwość używania standardowych skrótów klawiszowy takich jak wycinanie, kopiowanie, wklejanie przez użycie skrótów klawiszowych.</w:t>
            </w:r>
          </w:p>
          <w:p w:rsidR="00B75453" w:rsidRPr="0063680E" w:rsidRDefault="00B75453" w:rsidP="0066551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80E">
              <w:rPr>
                <w:rFonts w:ascii="Arial" w:hAnsi="Arial" w:cs="Arial"/>
                <w:color w:val="000000"/>
                <w:sz w:val="18"/>
                <w:szCs w:val="18"/>
              </w:rPr>
              <w:t>Możliwość podłączania się do domeny: Tak</w:t>
            </w:r>
          </w:p>
          <w:p w:rsidR="00B75453" w:rsidRPr="0063680E" w:rsidRDefault="00B75453" w:rsidP="0066551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80E">
              <w:rPr>
                <w:rFonts w:ascii="Arial" w:hAnsi="Arial" w:cs="Arial"/>
                <w:color w:val="000000"/>
                <w:sz w:val="18"/>
                <w:szCs w:val="18"/>
              </w:rPr>
              <w:t>Wersja systemu 64 Bit</w:t>
            </w:r>
          </w:p>
          <w:p w:rsidR="00B75453" w:rsidRPr="0063680E" w:rsidRDefault="00B75453" w:rsidP="0066551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80E">
              <w:rPr>
                <w:rFonts w:ascii="Arial" w:hAnsi="Arial" w:cs="Arial"/>
                <w:color w:val="000000"/>
                <w:sz w:val="18"/>
                <w:szCs w:val="18"/>
              </w:rPr>
              <w:t>Wersja językowa: PL</w:t>
            </w:r>
          </w:p>
          <w:p w:rsidR="00B75453" w:rsidRPr="000A144E" w:rsidRDefault="00B75453" w:rsidP="00665519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63680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Powyższe wymagania spełnia np. </w:t>
            </w:r>
            <w:r w:rsidRPr="001C5BC2">
              <w:rPr>
                <w:rFonts w:ascii="Arial" w:hAnsi="Arial" w:cs="Arial"/>
                <w:b/>
                <w:color w:val="000000"/>
                <w:sz w:val="18"/>
                <w:szCs w:val="18"/>
              </w:rPr>
              <w:t>System operacyjny Microsoft Windows 10 Professional PL 64-bit (FQC-08918)</w:t>
            </w:r>
            <w:r w:rsidRPr="0063680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lub inny równoważny.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45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45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45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45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45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05A21" w:rsidTr="0066551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A21" w:rsidRDefault="00C05A21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A21" w:rsidRDefault="00C05A21" w:rsidP="00C05A21">
            <w:pPr>
              <w:spacing w:line="240" w:lineRule="atLeast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Zasilacz awaryjny UPS</w:t>
            </w:r>
          </w:p>
          <w:p w:rsidR="00C05A21" w:rsidRDefault="00C05A21" w:rsidP="00C05A2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Moc: ≥  1600 VA  </w:t>
            </w:r>
          </w:p>
          <w:p w:rsidR="00C05A21" w:rsidRDefault="00C05A21" w:rsidP="00C05A2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Wejście:</w:t>
            </w:r>
          </w:p>
          <w:p w:rsidR="00C05A21" w:rsidRDefault="00C05A21" w:rsidP="00C05A2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Napięcie 150 – 290VAC</w:t>
            </w:r>
          </w:p>
          <w:p w:rsidR="00C05A21" w:rsidRDefault="00C05A21" w:rsidP="00C05A2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Częstotliwość: 50Hz±10%</w:t>
            </w:r>
          </w:p>
          <w:p w:rsidR="00C05A21" w:rsidRDefault="00C05A21" w:rsidP="00C05A2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Prąd znamionowy wejścia ≤7,5 A  </w:t>
            </w:r>
          </w:p>
          <w:p w:rsidR="00C05A21" w:rsidRDefault="00C05A21" w:rsidP="00C05A2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Próg przełączania sieć-praca bateryjna 149/161Vac±3V</w:t>
            </w:r>
          </w:p>
          <w:p w:rsidR="00C05A21" w:rsidRDefault="00C05A21" w:rsidP="00C05A2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Wyjście:</w:t>
            </w:r>
          </w:p>
          <w:p w:rsidR="00C05A21" w:rsidRDefault="00C05A21" w:rsidP="00C05A2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Napięcia: 230VAC±10%(praca na baterii)</w:t>
            </w:r>
          </w:p>
          <w:p w:rsidR="00C05A21" w:rsidRDefault="00C05A21" w:rsidP="00C05A2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Kształt napięcia przy pracy bateryjnej: aproksymowana sinusoida,</w:t>
            </w:r>
          </w:p>
          <w:p w:rsidR="00C05A21" w:rsidRDefault="00C05A21" w:rsidP="00C05A2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Czas przełączenia  ≤ 6 ms  </w:t>
            </w:r>
          </w:p>
          <w:p w:rsidR="00C05A21" w:rsidRDefault="00C05A21" w:rsidP="00C05A2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Akumulatory  Typ szczelny kwasowo-ołowiowy, bezobsługowy</w:t>
            </w:r>
          </w:p>
          <w:p w:rsidR="00C05A21" w:rsidRDefault="00C05A21" w:rsidP="00C05A2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średni czas ładowania  ≤  8 godz.</w:t>
            </w:r>
          </w:p>
          <w:p w:rsidR="00C05A21" w:rsidRDefault="00C05A21" w:rsidP="00C05A2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Możliwość dołączenia zewnętrznego modułu baterii do wydłużeniem czasu podtrzymania: Tak,</w:t>
            </w:r>
          </w:p>
          <w:p w:rsidR="00C05A21" w:rsidRDefault="00C05A21" w:rsidP="00C05A2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Bezpiecznik na wejściu: Tak,</w:t>
            </w:r>
          </w:p>
          <w:p w:rsidR="00C05A21" w:rsidRDefault="00C05A21" w:rsidP="00C05A2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Bezpiecznik topikowy, Filtr przeciwzakłóceniowy RFI/EMI </w:t>
            </w:r>
          </w:p>
          <w:p w:rsidR="00C05A21" w:rsidRDefault="00C05A21" w:rsidP="00C05A2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Zabezpieczenie linii tel.(RJ-11)/LAN(RJ45): Tak,</w:t>
            </w:r>
          </w:p>
          <w:p w:rsidR="00C05A21" w:rsidRDefault="00C05A21" w:rsidP="00C05A2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Komunikacja z komputerem:  Interfejs RS232 lub USB co najmniej 2.0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br/>
              <w:t xml:space="preserve">Masa ≤  20 kg , </w:t>
            </w:r>
          </w:p>
          <w:p w:rsidR="00C05A21" w:rsidRDefault="00C05A21" w:rsidP="00C05A2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Gniazda wtykowe ≥4x, rodzaj gniazda wyjściowego: IEC320,</w:t>
            </w:r>
          </w:p>
          <w:p w:rsidR="00C05A21" w:rsidRDefault="00C05A21" w:rsidP="00C05A2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Zimny start: Tak,</w:t>
            </w:r>
          </w:p>
          <w:p w:rsidR="00C05A21" w:rsidRDefault="00C05A21" w:rsidP="00C05A2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Wyświetlacz cyfrowy: Tak,</w:t>
            </w:r>
          </w:p>
          <w:p w:rsidR="00C05A21" w:rsidRDefault="00C05A21" w:rsidP="00C05A21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Gwarancja ≥ 24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mies</w:t>
            </w:r>
            <w:proofErr w:type="spellEnd"/>
          </w:p>
          <w:p w:rsidR="00C05A21" w:rsidRPr="0063680E" w:rsidRDefault="00C05A21" w:rsidP="00C05A21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Powyższe wymaga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nia spełnia np.</w:t>
            </w:r>
            <w:r>
              <w:t xml:space="preserve"> </w:t>
            </w:r>
            <w:r w:rsidRPr="00BF6FB3">
              <w:rPr>
                <w:rFonts w:ascii="Arial" w:hAnsi="Arial" w:cs="Arial"/>
                <w:b/>
                <w:color w:val="000000"/>
                <w:sz w:val="18"/>
                <w:szCs w:val="18"/>
              </w:rPr>
              <w:t>LUPUS 1600 LCD</w:t>
            </w:r>
            <w:r w:rsidRPr="00766BA4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lub inny równoważny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A21" w:rsidRDefault="00C05A21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A21" w:rsidRDefault="00C05A21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A21" w:rsidRDefault="00C05A21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A21" w:rsidRDefault="00C05A21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A21" w:rsidRDefault="00C05A21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05A21" w:rsidTr="0066551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A21" w:rsidRDefault="00C05A21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A21" w:rsidRDefault="00C05A21" w:rsidP="00C05A21"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Monitor</w:t>
            </w:r>
          </w:p>
          <w:p w:rsidR="00C05A21" w:rsidRDefault="00C05A21" w:rsidP="00C05A21">
            <w:r>
              <w:rPr>
                <w:rFonts w:ascii="Arial" w:hAnsi="Arial" w:cs="Arial"/>
                <w:color w:val="000000"/>
                <w:sz w:val="18"/>
                <w:szCs w:val="18"/>
              </w:rPr>
              <w:t>Przekątna wyświetlanego obrazu: ≥34"</w:t>
            </w:r>
          </w:p>
          <w:p w:rsidR="00C05A21" w:rsidRDefault="00C05A21" w:rsidP="00C05A21"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Współczynnik proporcji obrazu: 21:9 </w:t>
            </w:r>
          </w:p>
          <w:p w:rsidR="00C05A21" w:rsidRDefault="00C05A21" w:rsidP="00C05A21">
            <w:r>
              <w:rPr>
                <w:rFonts w:ascii="Arial" w:hAnsi="Arial" w:cs="Arial"/>
                <w:color w:val="000000"/>
                <w:sz w:val="18"/>
                <w:szCs w:val="18"/>
              </w:rPr>
              <w:t>Podświetlenie: LED</w:t>
            </w:r>
          </w:p>
          <w:p w:rsidR="00C05A21" w:rsidRDefault="00C05A21" w:rsidP="00C05A21">
            <w:r w:rsidRPr="000E315F">
              <w:rPr>
                <w:rFonts w:ascii="Arial" w:hAnsi="Arial" w:cs="Arial"/>
                <w:color w:val="000000"/>
                <w:sz w:val="18"/>
                <w:szCs w:val="18"/>
              </w:rPr>
              <w:t>Nominalna rozdzielczość: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3440x1440</w:t>
            </w:r>
          </w:p>
          <w:p w:rsidR="00C05A21" w:rsidRDefault="00C05A21" w:rsidP="00C05A21">
            <w:r>
              <w:rPr>
                <w:rFonts w:ascii="Arial" w:hAnsi="Arial" w:cs="Arial"/>
                <w:color w:val="000000"/>
                <w:sz w:val="18"/>
                <w:szCs w:val="18"/>
              </w:rPr>
              <w:t>Współczynnik kontrastu: ≥3000:1</w:t>
            </w:r>
          </w:p>
          <w:p w:rsidR="00C05A21" w:rsidRDefault="00C05A21" w:rsidP="00C05A21">
            <w:r>
              <w:rPr>
                <w:rFonts w:ascii="Arial" w:hAnsi="Arial" w:cs="Arial"/>
                <w:color w:val="000000"/>
                <w:sz w:val="18"/>
                <w:szCs w:val="18"/>
              </w:rPr>
              <w:t>Jasność: ≥250 cd/m2</w:t>
            </w:r>
          </w:p>
          <w:p w:rsidR="00C05A21" w:rsidRDefault="00C05A21" w:rsidP="00C05A21">
            <w:r>
              <w:rPr>
                <w:rFonts w:ascii="Arial" w:hAnsi="Arial" w:cs="Arial"/>
                <w:color w:val="000000"/>
                <w:sz w:val="18"/>
                <w:szCs w:val="18"/>
              </w:rPr>
              <w:t>Czas reakcji: ≤4 ms (od szarego do szarego)</w:t>
            </w:r>
          </w:p>
          <w:p w:rsidR="00C05A21" w:rsidRDefault="00C05A21" w:rsidP="00C05A21">
            <w:r>
              <w:rPr>
                <w:rFonts w:ascii="Arial" w:hAnsi="Arial" w:cs="Arial"/>
                <w:color w:val="000000"/>
                <w:sz w:val="18"/>
                <w:szCs w:val="18"/>
              </w:rPr>
              <w:t>Maksymalny kąt widzenia (w pionie/poziomie): ≥178º/178º</w:t>
            </w:r>
          </w:p>
          <w:p w:rsidR="00C05A21" w:rsidRDefault="00C05A21" w:rsidP="00C05A21">
            <w:r>
              <w:rPr>
                <w:rFonts w:ascii="Arial" w:hAnsi="Arial" w:cs="Arial"/>
                <w:color w:val="000000"/>
                <w:sz w:val="18"/>
                <w:szCs w:val="18"/>
              </w:rPr>
              <w:t>Obsługa kolorów: ≥16,7 mln kolorów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ab/>
            </w:r>
          </w:p>
          <w:p w:rsidR="00C05A21" w:rsidRDefault="00C05A21" w:rsidP="00C05A2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Połączenia: ≥1x złącze Display Port</w:t>
            </w:r>
            <w:r w:rsidR="005D0AB7">
              <w:rPr>
                <w:rFonts w:ascii="Arial" w:hAnsi="Arial" w:cs="Arial"/>
                <w:color w:val="000000"/>
                <w:sz w:val="18"/>
                <w:szCs w:val="18"/>
              </w:rPr>
              <w:t xml:space="preserve"> w wersji co najmniej 1.2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, ≥1x HDMI</w:t>
            </w:r>
            <w:r w:rsidR="005D0AB7">
              <w:rPr>
                <w:rFonts w:ascii="Arial" w:hAnsi="Arial" w:cs="Arial"/>
                <w:color w:val="000000"/>
                <w:sz w:val="18"/>
                <w:szCs w:val="18"/>
              </w:rPr>
              <w:t xml:space="preserve"> w wersji co najmniej 2.0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 ≥1x</w:t>
            </w:r>
            <w:r w:rsidR="005D0AB7">
              <w:rPr>
                <w:rFonts w:ascii="Arial" w:hAnsi="Arial" w:cs="Arial"/>
                <w:color w:val="000000"/>
                <w:sz w:val="18"/>
                <w:szCs w:val="18"/>
              </w:rPr>
              <w:t xml:space="preserve"> USB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-C, ≥1x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Audo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Jack </w:t>
            </w:r>
          </w:p>
          <w:p w:rsidR="005D0AB7" w:rsidRDefault="005D0AB7" w:rsidP="00C05A21"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Dodatkowe Funkcje: Tak co najmniej Hub USB </w:t>
            </w:r>
          </w:p>
          <w:p w:rsidR="00C05A21" w:rsidRDefault="00C05A21" w:rsidP="00C05A21">
            <w:r>
              <w:rPr>
                <w:rFonts w:ascii="Arial" w:hAnsi="Arial" w:cs="Arial"/>
                <w:color w:val="000000"/>
                <w:sz w:val="18"/>
                <w:szCs w:val="18"/>
              </w:rPr>
              <w:t>Zawartość zestawu: Monitor z podstawą, Przewód zasilający, Kabel HDMI 2m,</w:t>
            </w:r>
            <w:r>
              <w:t xml:space="preserve"> </w:t>
            </w:r>
            <w:r w:rsidRPr="00C05A21">
              <w:rPr>
                <w:rFonts w:ascii="Arial" w:hAnsi="Arial" w:cs="Arial"/>
                <w:color w:val="000000"/>
                <w:sz w:val="18"/>
                <w:szCs w:val="18"/>
              </w:rPr>
              <w:t xml:space="preserve">Przewód </w:t>
            </w:r>
            <w:proofErr w:type="spellStart"/>
            <w:r w:rsidRPr="00C05A21">
              <w:rPr>
                <w:rFonts w:ascii="Arial" w:hAnsi="Arial" w:cs="Arial"/>
                <w:color w:val="000000"/>
                <w:sz w:val="18"/>
                <w:szCs w:val="18"/>
              </w:rPr>
              <w:t>DisplayPort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="005D0AB7">
              <w:rPr>
                <w:rFonts w:ascii="Arial" w:hAnsi="Arial" w:cs="Arial"/>
                <w:color w:val="000000"/>
                <w:sz w:val="18"/>
                <w:szCs w:val="18"/>
              </w:rPr>
              <w:t xml:space="preserve"> Oprogramowanie, Podstawa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 Skrócony podręcznik konfiguracji</w:t>
            </w:r>
          </w:p>
          <w:p w:rsidR="00C05A21" w:rsidRDefault="00C05A21" w:rsidP="00C05A21">
            <w:r>
              <w:rPr>
                <w:rFonts w:ascii="Arial" w:hAnsi="Arial" w:cs="Arial"/>
                <w:color w:val="000000"/>
                <w:sz w:val="18"/>
                <w:szCs w:val="18"/>
              </w:rPr>
              <w:t>Pobór mocy w t</w:t>
            </w:r>
            <w:r w:rsidR="005D0AB7">
              <w:rPr>
                <w:rFonts w:ascii="Arial" w:hAnsi="Arial" w:cs="Arial"/>
                <w:color w:val="000000"/>
                <w:sz w:val="18"/>
                <w:szCs w:val="18"/>
              </w:rPr>
              <w:t>rybie gotowości i uśpienia: ≤0,5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W</w:t>
            </w:r>
          </w:p>
          <w:p w:rsidR="00C05A21" w:rsidRDefault="005D0AB7" w:rsidP="00C05A2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Pobór mocy podczas pracy: ≤60</w:t>
            </w:r>
            <w:r w:rsidR="00C05A21">
              <w:rPr>
                <w:rFonts w:ascii="Arial" w:hAnsi="Arial" w:cs="Arial"/>
                <w:color w:val="000000"/>
                <w:sz w:val="18"/>
                <w:szCs w:val="18"/>
              </w:rPr>
              <w:t xml:space="preserve"> W</w:t>
            </w:r>
          </w:p>
          <w:p w:rsidR="005D0AB7" w:rsidRDefault="005D0AB7" w:rsidP="00C05A21">
            <w:r>
              <w:rPr>
                <w:rFonts w:ascii="Arial" w:hAnsi="Arial" w:cs="Arial"/>
                <w:color w:val="000000"/>
                <w:sz w:val="18"/>
                <w:szCs w:val="18"/>
              </w:rPr>
              <w:t>Maksymalny pobór mocy: ≤175 W</w:t>
            </w:r>
          </w:p>
          <w:p w:rsidR="00C05A21" w:rsidRPr="0063680E" w:rsidRDefault="00C05A21" w:rsidP="00C05A21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Powyższe wymaga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nia spełnia np. </w:t>
            </w:r>
            <w:r w:rsidRPr="00C05A21">
              <w:rPr>
                <w:rFonts w:ascii="Arial" w:hAnsi="Arial" w:cs="Arial"/>
                <w:b/>
                <w:color w:val="000000"/>
                <w:sz w:val="18"/>
                <w:szCs w:val="18"/>
              </w:rPr>
              <w:t>Monitor Samsung LC34H890WJUXEN</w:t>
            </w: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inny równoważny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A21" w:rsidRDefault="00C05A21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A21" w:rsidRDefault="00C05A21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A21" w:rsidRDefault="00C05A21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A21" w:rsidRDefault="00C05A21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A21" w:rsidRDefault="00C05A21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05A21" w:rsidTr="0066551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A21" w:rsidRDefault="00C05A21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A21" w:rsidRDefault="00CC09CE" w:rsidP="00665519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Zestaw głośników</w:t>
            </w:r>
          </w:p>
          <w:p w:rsidR="00CC09CE" w:rsidRPr="00CC09CE" w:rsidRDefault="00CC09CE" w:rsidP="00CC09C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9CE">
              <w:rPr>
                <w:rFonts w:ascii="Arial" w:hAnsi="Arial" w:cs="Arial"/>
                <w:color w:val="000000"/>
                <w:sz w:val="18"/>
                <w:szCs w:val="18"/>
              </w:rPr>
              <w:t>Rodzaj zestawu: co najmniej 2.0</w:t>
            </w:r>
          </w:p>
          <w:p w:rsidR="00CC09CE" w:rsidRPr="00CC09CE" w:rsidRDefault="00CC09CE" w:rsidP="00CC09C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9CE">
              <w:rPr>
                <w:rFonts w:ascii="Arial" w:hAnsi="Arial" w:cs="Arial"/>
                <w:color w:val="000000"/>
                <w:sz w:val="18"/>
                <w:szCs w:val="18"/>
              </w:rPr>
              <w:t>Moc głośników (RMS): co najmniej: 60 W</w:t>
            </w:r>
          </w:p>
          <w:p w:rsidR="00CC09CE" w:rsidRPr="00CC09CE" w:rsidRDefault="00CC09CE" w:rsidP="00CC09C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9CE">
              <w:rPr>
                <w:rFonts w:ascii="Arial" w:hAnsi="Arial" w:cs="Arial"/>
                <w:color w:val="000000"/>
                <w:sz w:val="18"/>
                <w:szCs w:val="18"/>
              </w:rPr>
              <w:t>Rodzaje wyjść / wejść co najmniej: Wejście stereo RCA - 2 szt.</w:t>
            </w:r>
          </w:p>
          <w:p w:rsidR="00CC09CE" w:rsidRPr="00CC09CE" w:rsidRDefault="00CC09CE" w:rsidP="00CC09C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9CE">
              <w:rPr>
                <w:rFonts w:ascii="Arial" w:hAnsi="Arial" w:cs="Arial"/>
                <w:color w:val="000000"/>
                <w:sz w:val="18"/>
                <w:szCs w:val="18"/>
              </w:rPr>
              <w:t>Dodatkowe informacje: Sterowanie wbudowane w głośnik, Bezprzewodowy pilot sterowania</w:t>
            </w:r>
          </w:p>
          <w:p w:rsidR="00CC09CE" w:rsidRPr="00CC09CE" w:rsidRDefault="00CC09CE" w:rsidP="00CC09C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9CE">
              <w:rPr>
                <w:rFonts w:ascii="Arial" w:hAnsi="Arial" w:cs="Arial"/>
                <w:color w:val="000000"/>
                <w:sz w:val="18"/>
                <w:szCs w:val="18"/>
              </w:rPr>
              <w:t xml:space="preserve">Szerokość głośnika: </w:t>
            </w:r>
            <w:r w:rsidR="000633CC">
              <w:rPr>
                <w:rFonts w:ascii="Arial" w:hAnsi="Arial" w:cs="Arial"/>
                <w:color w:val="000000"/>
                <w:sz w:val="18"/>
                <w:szCs w:val="18"/>
              </w:rPr>
              <w:t>≤</w:t>
            </w:r>
            <w:r w:rsidRPr="00CC09CE">
              <w:rPr>
                <w:rFonts w:ascii="Arial" w:hAnsi="Arial" w:cs="Arial"/>
                <w:color w:val="000000"/>
                <w:sz w:val="18"/>
                <w:szCs w:val="18"/>
              </w:rPr>
              <w:t>155 mm</w:t>
            </w:r>
          </w:p>
          <w:p w:rsidR="00CC09CE" w:rsidRPr="00CC09CE" w:rsidRDefault="00CC09CE" w:rsidP="00CC09C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9CE">
              <w:rPr>
                <w:rFonts w:ascii="Arial" w:hAnsi="Arial" w:cs="Arial"/>
                <w:color w:val="000000"/>
                <w:sz w:val="18"/>
                <w:szCs w:val="18"/>
              </w:rPr>
              <w:t xml:space="preserve">Wysokość głośnika: </w:t>
            </w:r>
            <w:r w:rsidR="000633CC">
              <w:rPr>
                <w:rFonts w:ascii="Arial" w:hAnsi="Arial" w:cs="Arial"/>
                <w:color w:val="000000"/>
                <w:sz w:val="18"/>
                <w:szCs w:val="18"/>
              </w:rPr>
              <w:t>≤</w:t>
            </w:r>
            <w:r w:rsidRPr="00CC09CE">
              <w:rPr>
                <w:rFonts w:ascii="Arial" w:hAnsi="Arial" w:cs="Arial"/>
                <w:color w:val="000000"/>
                <w:sz w:val="18"/>
                <w:szCs w:val="18"/>
              </w:rPr>
              <w:t>255 mm</w:t>
            </w:r>
          </w:p>
          <w:p w:rsidR="00CC09CE" w:rsidRPr="00CC09CE" w:rsidRDefault="00CC09CE" w:rsidP="00CC09C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9CE">
              <w:rPr>
                <w:rFonts w:ascii="Arial" w:hAnsi="Arial" w:cs="Arial"/>
                <w:color w:val="000000"/>
                <w:sz w:val="18"/>
                <w:szCs w:val="18"/>
              </w:rPr>
              <w:t xml:space="preserve">Głębokość głośnika: </w:t>
            </w:r>
            <w:r w:rsidR="000633CC">
              <w:rPr>
                <w:rFonts w:ascii="Arial" w:hAnsi="Arial" w:cs="Arial"/>
                <w:color w:val="000000"/>
                <w:sz w:val="18"/>
                <w:szCs w:val="18"/>
              </w:rPr>
              <w:t>≤</w:t>
            </w:r>
            <w:r w:rsidRPr="00CC09CE">
              <w:rPr>
                <w:rFonts w:ascii="Arial" w:hAnsi="Arial" w:cs="Arial"/>
                <w:color w:val="000000"/>
                <w:sz w:val="18"/>
                <w:szCs w:val="18"/>
              </w:rPr>
              <w:t>215 mm</w:t>
            </w:r>
          </w:p>
          <w:p w:rsidR="00CC09CE" w:rsidRPr="00CC09CE" w:rsidRDefault="00CC09CE" w:rsidP="00CC09C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9CE">
              <w:rPr>
                <w:rFonts w:ascii="Arial" w:hAnsi="Arial" w:cs="Arial"/>
                <w:color w:val="000000"/>
                <w:sz w:val="18"/>
                <w:szCs w:val="18"/>
              </w:rPr>
              <w:t xml:space="preserve">Waga: </w:t>
            </w:r>
            <w:r w:rsidR="000633CC">
              <w:rPr>
                <w:rFonts w:ascii="Arial" w:hAnsi="Arial" w:cs="Arial"/>
                <w:color w:val="000000"/>
                <w:sz w:val="18"/>
                <w:szCs w:val="18"/>
              </w:rPr>
              <w:t>≤</w:t>
            </w:r>
            <w:r w:rsidRPr="00CC09CE">
              <w:rPr>
                <w:rFonts w:ascii="Arial" w:hAnsi="Arial" w:cs="Arial"/>
                <w:color w:val="000000"/>
                <w:sz w:val="18"/>
                <w:szCs w:val="18"/>
              </w:rPr>
              <w:t>6,5 kg</w:t>
            </w:r>
          </w:p>
          <w:p w:rsidR="00CC09CE" w:rsidRPr="00CC09CE" w:rsidRDefault="00CC09CE" w:rsidP="00CC09C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9CE">
              <w:rPr>
                <w:rFonts w:ascii="Arial" w:hAnsi="Arial" w:cs="Arial"/>
                <w:color w:val="000000"/>
                <w:sz w:val="18"/>
                <w:szCs w:val="18"/>
              </w:rPr>
              <w:t xml:space="preserve">Dołączone akcesoria co najmniej: Pilot, </w:t>
            </w:r>
          </w:p>
          <w:p w:rsidR="00CC09CE" w:rsidRDefault="00CC09CE" w:rsidP="00CC09C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9CE">
              <w:rPr>
                <w:rFonts w:ascii="Arial" w:hAnsi="Arial" w:cs="Arial"/>
                <w:color w:val="000000"/>
                <w:sz w:val="18"/>
                <w:szCs w:val="18"/>
              </w:rPr>
              <w:t>Gwarancja co najmniej:</w:t>
            </w:r>
            <w:r w:rsidR="000633CC">
              <w:rPr>
                <w:rFonts w:ascii="Arial" w:hAnsi="Arial" w:cs="Arial"/>
                <w:color w:val="000000"/>
                <w:sz w:val="18"/>
                <w:szCs w:val="18"/>
              </w:rPr>
              <w:t xml:space="preserve"> ≥</w:t>
            </w:r>
            <w:r w:rsidRPr="00CC09CE">
              <w:rPr>
                <w:rFonts w:ascii="Arial" w:hAnsi="Arial" w:cs="Arial"/>
                <w:color w:val="000000"/>
                <w:sz w:val="18"/>
                <w:szCs w:val="18"/>
              </w:rPr>
              <w:t>24 miesiące</w:t>
            </w:r>
          </w:p>
          <w:p w:rsidR="00CC09CE" w:rsidRPr="00CC09CE" w:rsidRDefault="00CC09CE" w:rsidP="00CC09CE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Powyższe wymaga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nia spełnia np. </w:t>
            </w:r>
            <w:r w:rsidRPr="00CC09C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Głośniki komputerowe </w:t>
            </w:r>
            <w:proofErr w:type="spellStart"/>
            <w:r w:rsidRPr="00CC09CE">
              <w:rPr>
                <w:rFonts w:ascii="Arial" w:hAnsi="Arial" w:cs="Arial"/>
                <w:b/>
                <w:color w:val="000000"/>
                <w:sz w:val="18"/>
                <w:szCs w:val="18"/>
              </w:rPr>
              <w:t>Edifier</w:t>
            </w:r>
            <w:proofErr w:type="spellEnd"/>
            <w:r w:rsidRPr="00CC09C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Studio R1600 TIII (SPK-EF-R1600T) </w:t>
            </w: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inny równoważny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A21" w:rsidRDefault="00C05A21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A21" w:rsidRDefault="00C05A21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A21" w:rsidRDefault="00C05A21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A21" w:rsidRDefault="00C05A21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A21" w:rsidRDefault="00C05A21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5453" w:rsidRPr="008242B3" w:rsidTr="0066551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B75453" w:rsidRPr="008242B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B75453" w:rsidRPr="008242B3" w:rsidRDefault="00B75453" w:rsidP="00665519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RAZEM część 2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B7545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B7545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B7545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B7545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B75453" w:rsidRPr="008242B3" w:rsidRDefault="00B75453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8663F" w:rsidRPr="008242B3" w:rsidTr="0066551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A8663F" w:rsidRPr="008242B3" w:rsidRDefault="00A8663F" w:rsidP="00A8663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A8663F" w:rsidRDefault="00A8663F" w:rsidP="00A8663F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Cześć 3 Laptop z akcesoriami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A8663F" w:rsidRDefault="00A8663F" w:rsidP="00A8663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4502">
              <w:rPr>
                <w:rFonts w:ascii="Arial" w:hAnsi="Arial" w:cs="Arial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A8663F" w:rsidRDefault="00A8663F" w:rsidP="00A8663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4D2D39">
              <w:rPr>
                <w:rFonts w:ascii="Arial" w:hAnsi="Arial" w:cs="Arial"/>
                <w:color w:val="000000"/>
                <w:sz w:val="18"/>
                <w:szCs w:val="18"/>
              </w:rPr>
              <w:t>Cena netto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A8663F" w:rsidRDefault="00A8663F" w:rsidP="00A8663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4D2D39">
              <w:rPr>
                <w:rFonts w:ascii="Arial" w:hAnsi="Arial" w:cs="Arial"/>
                <w:color w:val="000000"/>
                <w:sz w:val="18"/>
                <w:szCs w:val="18"/>
              </w:rPr>
              <w:t>Wartość netto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A8663F" w:rsidRDefault="00A8663F" w:rsidP="00A8663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4D2D39">
              <w:rPr>
                <w:rFonts w:ascii="Arial" w:hAnsi="Arial" w:cs="Arial"/>
                <w:color w:val="000000"/>
                <w:sz w:val="18"/>
                <w:szCs w:val="18"/>
              </w:rPr>
              <w:t>Wartość brutto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A8663F" w:rsidRDefault="00A8663F" w:rsidP="00A8663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2D39">
              <w:rPr>
                <w:rFonts w:ascii="Arial" w:hAnsi="Arial" w:cs="Arial"/>
                <w:color w:val="000000"/>
                <w:sz w:val="18"/>
                <w:szCs w:val="18"/>
              </w:rPr>
              <w:t>Nazwa handlowa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 opis</w:t>
            </w:r>
          </w:p>
        </w:tc>
      </w:tr>
      <w:tr w:rsidR="005C2ED0" w:rsidRPr="008242B3" w:rsidTr="005C2ED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ED0" w:rsidRPr="008242B3" w:rsidRDefault="005C2ED0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ED0" w:rsidRPr="007A4CFB" w:rsidRDefault="005C2ED0" w:rsidP="005C2ED0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Notebook :</w:t>
            </w:r>
          </w:p>
          <w:p w:rsidR="005C2ED0" w:rsidRPr="007A4CFB" w:rsidRDefault="005C2ED0" w:rsidP="005C2ED0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Wydajność CPU w teście </w:t>
            </w:r>
            <w:proofErr w:type="spellStart"/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Passmark</w:t>
            </w:r>
            <w:proofErr w:type="spellEnd"/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z </w:t>
            </w:r>
            <w:r w:rsidR="001D3BBE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BF0111">
              <w:rPr>
                <w:rFonts w:ascii="Arial" w:hAnsi="Arial" w:cs="Arial"/>
                <w:color w:val="000000"/>
                <w:sz w:val="18"/>
                <w:szCs w:val="18"/>
              </w:rPr>
              <w:t>stycznia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nie mniej niż </w:t>
            </w:r>
            <w:r w:rsidR="00CA4290">
              <w:rPr>
                <w:rFonts w:ascii="Arial" w:hAnsi="Arial" w:cs="Arial"/>
                <w:color w:val="000000"/>
                <w:sz w:val="18"/>
                <w:szCs w:val="18"/>
              </w:rPr>
              <w:t>1358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pkt. dla oferowanej konfiguracji(fragment dostępny na końcu niniejszego załącznika).</w:t>
            </w:r>
          </w:p>
          <w:p w:rsidR="005C2ED0" w:rsidRPr="007A4CFB" w:rsidRDefault="005C2ED0" w:rsidP="005C2ED0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Dostawca przedstawi wynik testu dla oferowanej konfiguracji, dla programu testującego oraz konfiguracji sprzętowo/programowej aktualnej w dniu składania oferty.</w:t>
            </w:r>
          </w:p>
          <w:p w:rsidR="005C2ED0" w:rsidRPr="007A4CFB" w:rsidRDefault="005C2ED0" w:rsidP="005C2ED0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ilość rdzeni: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  <w:p w:rsidR="005C2ED0" w:rsidRPr="007A4CFB" w:rsidRDefault="005C2ED0" w:rsidP="005C2ED0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Architektura [bit]: ≥64</w:t>
            </w:r>
          </w:p>
          <w:p w:rsidR="005C2ED0" w:rsidRPr="007A4CFB" w:rsidRDefault="005C2ED0" w:rsidP="005C2ED0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Pamięć podręczna Cache: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MB</w:t>
            </w:r>
          </w:p>
          <w:p w:rsidR="005C2ED0" w:rsidRPr="007A4CFB" w:rsidRDefault="005C2ED0" w:rsidP="005C2ED0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Proces technologiczny [</w:t>
            </w:r>
            <w:proofErr w:type="spellStart"/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nm</w:t>
            </w:r>
            <w:proofErr w:type="spellEnd"/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]: ≤14</w:t>
            </w:r>
          </w:p>
          <w:p w:rsidR="005C2ED0" w:rsidRPr="007A4CFB" w:rsidRDefault="005C2ED0" w:rsidP="005C2ED0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TDP: ≤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5 W</w:t>
            </w:r>
          </w:p>
          <w:p w:rsidR="005C2ED0" w:rsidRPr="007A4CFB" w:rsidRDefault="005C2ED0" w:rsidP="005C2ED0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Wielkość zainstalowanej pamięci RAM : ≥</w:t>
            </w:r>
            <w:r w:rsidR="00BF0111"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GB</w:t>
            </w:r>
          </w:p>
          <w:p w:rsidR="005C2ED0" w:rsidRPr="007A4CFB" w:rsidRDefault="005C2ED0" w:rsidP="005C2ED0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przekątna ekranu LCD : ≥</w:t>
            </w:r>
            <w:r w:rsidR="00BF0111">
              <w:rPr>
                <w:rFonts w:ascii="Arial" w:hAnsi="Arial" w:cs="Arial"/>
                <w:color w:val="000000"/>
                <w:sz w:val="18"/>
                <w:szCs w:val="18"/>
              </w:rPr>
              <w:t>15,6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”</w:t>
            </w:r>
          </w:p>
          <w:p w:rsidR="005C2ED0" w:rsidRPr="007A4CFB" w:rsidRDefault="005C2ED0" w:rsidP="005C2ED0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nominalna rozdzielczość LCD : ≥</w:t>
            </w:r>
            <w:r>
              <w:t xml:space="preserve"> </w:t>
            </w:r>
            <w:r w:rsidR="00BF0111">
              <w:rPr>
                <w:rFonts w:ascii="Arial" w:hAnsi="Arial" w:cs="Arial"/>
                <w:color w:val="000000"/>
                <w:sz w:val="18"/>
                <w:szCs w:val="18"/>
              </w:rPr>
              <w:t>3840</w:t>
            </w:r>
            <w:r w:rsidRPr="009A3B5F">
              <w:rPr>
                <w:rFonts w:ascii="Arial" w:hAnsi="Arial" w:cs="Arial"/>
                <w:color w:val="000000"/>
                <w:sz w:val="18"/>
                <w:szCs w:val="18"/>
              </w:rPr>
              <w:t xml:space="preserve"> x </w:t>
            </w:r>
            <w:r w:rsidR="00BF0111">
              <w:rPr>
                <w:rFonts w:ascii="Arial" w:hAnsi="Arial" w:cs="Arial"/>
                <w:color w:val="000000"/>
                <w:sz w:val="18"/>
                <w:szCs w:val="18"/>
              </w:rPr>
              <w:t>2160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pikseli</w:t>
            </w:r>
          </w:p>
          <w:p w:rsidR="005C2ED0" w:rsidRDefault="005C2ED0" w:rsidP="005C2ED0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Typ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ekranu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co najmniej: IPS</w:t>
            </w:r>
            <w:r w:rsidR="00BF0111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  <w:p w:rsidR="00BF0111" w:rsidRPr="007A4CFB" w:rsidRDefault="00BF0111" w:rsidP="005C2ED0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Ilość dysków co najmniej 2</w:t>
            </w:r>
          </w:p>
          <w:p w:rsidR="005C2ED0" w:rsidRPr="007A4CFB" w:rsidRDefault="00BF0111" w:rsidP="005C2ED0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rodzaj dysków</w:t>
            </w:r>
            <w:r w:rsidR="005C2ED0">
              <w:rPr>
                <w:rFonts w:ascii="Arial" w:hAnsi="Arial" w:cs="Arial"/>
                <w:color w:val="000000"/>
                <w:sz w:val="18"/>
                <w:szCs w:val="18"/>
              </w:rPr>
              <w:t xml:space="preserve"> co najmniej</w:t>
            </w:r>
            <w:r w:rsidR="005C2ED0" w:rsidRPr="007A4CFB">
              <w:rPr>
                <w:rFonts w:ascii="Arial" w:hAnsi="Arial" w:cs="Arial"/>
                <w:color w:val="000000"/>
                <w:sz w:val="18"/>
                <w:szCs w:val="18"/>
              </w:rPr>
              <w:t>: SSD</w:t>
            </w:r>
            <w:r w:rsidR="005C2ED0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="005C2ED0"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 w:rsidR="005C2ED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5C2ED0">
              <w:rPr>
                <w:rFonts w:ascii="Arial" w:hAnsi="Arial" w:cs="Arial"/>
                <w:color w:val="000000"/>
                <w:sz w:val="18"/>
                <w:szCs w:val="18"/>
              </w:rPr>
              <w:t>NVMe</w:t>
            </w:r>
            <w:proofErr w:type="spellEnd"/>
            <w:r w:rsidR="005C2ED0"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 lub inny równoważny</w:t>
            </w:r>
          </w:p>
          <w:p w:rsidR="005C2ED0" w:rsidRDefault="005C2ED0" w:rsidP="005C2ED0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pojemność dysku</w:t>
            </w:r>
            <w:r w:rsidR="00BF0111">
              <w:rPr>
                <w:rFonts w:ascii="Arial" w:hAnsi="Arial" w:cs="Arial"/>
                <w:color w:val="000000"/>
                <w:sz w:val="18"/>
                <w:szCs w:val="18"/>
              </w:rPr>
              <w:t xml:space="preserve"> pierwszego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  <w:p w:rsidR="00BF0111" w:rsidRPr="007A4CFB" w:rsidRDefault="00BF0111" w:rsidP="00BF011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pojemność dysku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drugiego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  <w:p w:rsidR="005C2ED0" w:rsidRPr="007A4CFB" w:rsidRDefault="005C2ED0" w:rsidP="005C2ED0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karta graficzna </w:t>
            </w:r>
            <w:r w:rsidR="00BF0111">
              <w:rPr>
                <w:rFonts w:ascii="Arial" w:hAnsi="Arial" w:cs="Arial"/>
                <w:color w:val="000000"/>
                <w:sz w:val="18"/>
                <w:szCs w:val="18"/>
              </w:rPr>
              <w:t>dedykowana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5C2ED0" w:rsidRPr="007A4CFB" w:rsidRDefault="005C2ED0" w:rsidP="005C2ED0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Wydajność GPU w teście </w:t>
            </w:r>
            <w:proofErr w:type="spellStart"/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Passmark</w:t>
            </w:r>
            <w:proofErr w:type="spellEnd"/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z </w:t>
            </w:r>
            <w:r w:rsidR="001D3BBE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  <w:r w:rsidR="00BF0111">
              <w:rPr>
                <w:rFonts w:ascii="Arial" w:hAnsi="Arial" w:cs="Arial"/>
                <w:color w:val="000000"/>
                <w:sz w:val="18"/>
                <w:szCs w:val="18"/>
              </w:rPr>
              <w:t xml:space="preserve"> stycznia</w:t>
            </w:r>
            <w:r w:rsidR="00BF0111"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nie mniej niż</w:t>
            </w:r>
            <w:r w:rsidR="00CA4290">
              <w:rPr>
                <w:rFonts w:ascii="Arial" w:hAnsi="Arial" w:cs="Arial"/>
                <w:color w:val="000000"/>
                <w:sz w:val="18"/>
                <w:szCs w:val="18"/>
              </w:rPr>
              <w:t xml:space="preserve"> 5710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pkt. dla oferowanej konfiguracji(fragment dostępny na końcu niniejszego załącznika.</w:t>
            </w:r>
          </w:p>
          <w:p w:rsidR="005C2ED0" w:rsidRDefault="005C2ED0" w:rsidP="005C2ED0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Dostawca przedstawi wynik testu dla oferowanej konfiguracji, dla programu testującego oraz konfiguracji sprzętowo/programowej aktualnej w dniu składania</w:t>
            </w:r>
          </w:p>
          <w:p w:rsidR="00BF0111" w:rsidRDefault="00CA4290" w:rsidP="005C2ED0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Pamięć wideo: ≥4</w:t>
            </w:r>
            <w:r w:rsidR="00BF0111" w:rsidRPr="00BF0111">
              <w:rPr>
                <w:rFonts w:ascii="Arial" w:hAnsi="Arial" w:cs="Arial"/>
                <w:color w:val="000000"/>
                <w:sz w:val="18"/>
                <w:szCs w:val="18"/>
              </w:rPr>
              <w:t xml:space="preserve"> GB</w:t>
            </w:r>
          </w:p>
          <w:p w:rsidR="005C2ED0" w:rsidRPr="007A4CFB" w:rsidRDefault="005C2ED0" w:rsidP="005C2ED0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Obsługa DirectX: 12 lub nowszy</w:t>
            </w:r>
          </w:p>
          <w:p w:rsidR="005C2ED0" w:rsidRPr="007A4CFB" w:rsidRDefault="005C2ED0" w:rsidP="005C2ED0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Obsługa </w:t>
            </w:r>
            <w:proofErr w:type="spellStart"/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OpenGL</w:t>
            </w:r>
            <w:proofErr w:type="spellEnd"/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: 4.</w:t>
            </w:r>
            <w:r w:rsidR="00BF0111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lub nowszy</w:t>
            </w:r>
          </w:p>
          <w:p w:rsidR="005C2ED0" w:rsidRPr="007A4CFB" w:rsidRDefault="005C2ED0" w:rsidP="005C2ED0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Głośniki stereo: tak </w:t>
            </w:r>
          </w:p>
          <w:p w:rsidR="005C2ED0" w:rsidRPr="007A4CFB" w:rsidRDefault="005C2ED0" w:rsidP="005C2ED0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czytnik kart pamięci: </w:t>
            </w:r>
            <w:r w:rsidR="00CA4290">
              <w:rPr>
                <w:rFonts w:ascii="Arial" w:hAnsi="Arial" w:cs="Arial"/>
                <w:color w:val="000000"/>
                <w:sz w:val="18"/>
                <w:szCs w:val="18"/>
              </w:rPr>
              <w:t>Tak</w:t>
            </w:r>
          </w:p>
          <w:p w:rsidR="005C2ED0" w:rsidRPr="007A4CFB" w:rsidRDefault="005C2ED0" w:rsidP="005C2ED0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Komunikacja: co najmniej: </w:t>
            </w:r>
            <w:proofErr w:type="spellStart"/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WiFi</w:t>
            </w:r>
            <w:proofErr w:type="spellEnd"/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CA4290">
              <w:rPr>
                <w:rFonts w:ascii="Arial" w:hAnsi="Arial" w:cs="Arial"/>
                <w:color w:val="000000"/>
                <w:sz w:val="18"/>
                <w:szCs w:val="18"/>
              </w:rPr>
              <w:t>802.11ax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, Bluetooth </w:t>
            </w:r>
            <w:r w:rsidR="00CA4290">
              <w:rPr>
                <w:rFonts w:ascii="Arial" w:hAnsi="Arial" w:cs="Arial"/>
                <w:color w:val="000000"/>
                <w:sz w:val="18"/>
                <w:szCs w:val="18"/>
              </w:rPr>
              <w:t>5.0,</w:t>
            </w:r>
          </w:p>
          <w:p w:rsidR="005C2ED0" w:rsidRPr="007A4CFB" w:rsidRDefault="005C2ED0" w:rsidP="005C2ED0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Porty i złącza: ≥2x USB 3.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; ≥1x gniazdo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combo</w:t>
            </w:r>
            <w:proofErr w:type="spellEnd"/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słuchawkowe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/mikrofonu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;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x USB 3.1 typu-C</w:t>
            </w:r>
            <w:r w:rsidR="00CA4290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="00CA4290">
              <w:rPr>
                <w:rFonts w:ascii="Arial" w:hAnsi="Arial" w:cs="Arial"/>
                <w:color w:val="000000"/>
                <w:sz w:val="18"/>
                <w:szCs w:val="18"/>
              </w:rPr>
              <w:t>Thunderbolt</w:t>
            </w:r>
            <w:proofErr w:type="spellEnd"/>
            <w:r w:rsidR="00CA4290">
              <w:rPr>
                <w:rFonts w:ascii="Arial" w:hAnsi="Arial" w:cs="Arial"/>
                <w:color w:val="000000"/>
                <w:sz w:val="18"/>
                <w:szCs w:val="18"/>
              </w:rPr>
              <w:t xml:space="preserve"> 3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; ≥1x HDMI</w:t>
            </w:r>
            <w:r w:rsidR="00CA4290">
              <w:rPr>
                <w:rFonts w:ascii="Arial" w:hAnsi="Arial" w:cs="Arial"/>
                <w:color w:val="000000"/>
                <w:sz w:val="18"/>
                <w:szCs w:val="18"/>
              </w:rPr>
              <w:t xml:space="preserve"> w wersji co najmniej 2.0</w:t>
            </w:r>
          </w:p>
          <w:p w:rsidR="005C2ED0" w:rsidRPr="007A4CFB" w:rsidRDefault="005C2ED0" w:rsidP="005C2ED0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dodatkowe wyposażenie/funkcjonalność : co najmniej kamera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 czytnik linii papilarnych</w:t>
            </w:r>
            <w:r w:rsidR="00CA4290">
              <w:rPr>
                <w:rFonts w:ascii="Arial" w:hAnsi="Arial" w:cs="Arial"/>
                <w:color w:val="000000"/>
                <w:sz w:val="18"/>
                <w:szCs w:val="18"/>
              </w:rPr>
              <w:t xml:space="preserve">, adapter </w:t>
            </w:r>
            <w:proofErr w:type="spellStart"/>
            <w:r w:rsidR="00CA4290">
              <w:rPr>
                <w:rFonts w:ascii="Arial" w:hAnsi="Arial" w:cs="Arial"/>
                <w:color w:val="000000"/>
                <w:sz w:val="18"/>
                <w:szCs w:val="18"/>
              </w:rPr>
              <w:t>ethernet</w:t>
            </w:r>
            <w:proofErr w:type="spellEnd"/>
          </w:p>
          <w:p w:rsidR="005C2ED0" w:rsidRDefault="005C2ED0" w:rsidP="005C2ED0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panel dotykowy: tak</w:t>
            </w:r>
          </w:p>
          <w:p w:rsidR="005C2ED0" w:rsidRPr="007A4CFB" w:rsidRDefault="005C2ED0" w:rsidP="005C2ED0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596B">
              <w:rPr>
                <w:rFonts w:ascii="Arial" w:hAnsi="Arial" w:cs="Arial"/>
                <w:color w:val="000000"/>
                <w:sz w:val="18"/>
                <w:szCs w:val="18"/>
              </w:rPr>
              <w:t>manipulator punktowy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: Tak</w:t>
            </w:r>
          </w:p>
          <w:p w:rsidR="005C2ED0" w:rsidRPr="007A4CFB" w:rsidRDefault="005C2ED0" w:rsidP="005C2ED0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zainstalowany system operacyjny:  Kopiowanie woluminów w tle (VSS),obsługa system plików NTFS, IMAPI v2, zapisywalny UDFS, wsparcie łączy symbolicznych, skalowanie okna TCP, wykorzystanie GPU do </w:t>
            </w:r>
            <w:proofErr w:type="spellStart"/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renderowania</w:t>
            </w:r>
            <w:proofErr w:type="spellEnd"/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GUI, menedżer transakcji w jądrze, obsługiwanie natywne IPv6, architektura audio UAA, rozpoznawanie mowy</w:t>
            </w:r>
          </w:p>
          <w:p w:rsidR="005C2ED0" w:rsidRPr="007A4CFB" w:rsidRDefault="005C2ED0" w:rsidP="005C2ED0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obsługa algorytmów szyfrujących: Tak</w:t>
            </w:r>
          </w:p>
          <w:p w:rsidR="005C2ED0" w:rsidRPr="007A4CFB" w:rsidRDefault="005C2ED0" w:rsidP="005C2ED0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Aktualizacje Systemu dostarczane przez producenta: Tak</w:t>
            </w:r>
          </w:p>
          <w:p w:rsidR="005C2ED0" w:rsidRPr="007A4CFB" w:rsidRDefault="005C2ED0" w:rsidP="005C2ED0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Zdalny ekran: Tak</w:t>
            </w:r>
          </w:p>
          <w:p w:rsidR="005C2ED0" w:rsidRPr="007A4CFB" w:rsidRDefault="005C2ED0" w:rsidP="005C2ED0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Funkcja zapewniająca możliwość przejścia pomiędzy trybami pracy interfejsu na laptopach i tabletach z dokowaną klawiaturą: Tak</w:t>
            </w:r>
          </w:p>
          <w:p w:rsidR="005C2ED0" w:rsidRPr="007A4CFB" w:rsidRDefault="005C2ED0" w:rsidP="005C2ED0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Zdalny dostęp: Tak</w:t>
            </w:r>
          </w:p>
          <w:p w:rsidR="005C2ED0" w:rsidRPr="007A4CFB" w:rsidRDefault="005C2ED0" w:rsidP="005C2ED0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Obsługa Pamięci RAM co najmniej:512GB</w:t>
            </w:r>
          </w:p>
          <w:p w:rsidR="005C2ED0" w:rsidRPr="007A4CFB" w:rsidRDefault="005C2ED0" w:rsidP="005C2ED0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Okna programów mogą być dzielone na ćwiartki ekranu poprzez przeciąganie ich do rogów</w:t>
            </w:r>
          </w:p>
          <w:p w:rsidR="005C2ED0" w:rsidRPr="007A4CFB" w:rsidRDefault="005C2ED0" w:rsidP="005C2ED0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Wiersz poleceń oferujący takie funkcje jak zaznaczanie tekstu wyjściowego i możliwość używania standardowych skrótów klawiszowy takich jak wycinanie, kopiowanie, wklejanie przez użycie skrótów klawiszowych. Natywne wsparcie dla wielu pulpitów roboczych; Możliwość weryfikacji logowania użytkowników za pomocą rozpoznawania twarzy (ang. Face </w:t>
            </w:r>
            <w:proofErr w:type="spellStart"/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recognition</w:t>
            </w:r>
            <w:proofErr w:type="spellEnd"/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); Natywne wsparcie dla DirectX 12;  Możliwość podłączania się do domeny: Tak</w:t>
            </w:r>
          </w:p>
          <w:p w:rsidR="005C2ED0" w:rsidRPr="007A4CFB" w:rsidRDefault="005C2ED0" w:rsidP="005C2ED0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Wersja systemu 64 Bit</w:t>
            </w:r>
          </w:p>
          <w:p w:rsidR="005C2ED0" w:rsidRPr="007A4CFB" w:rsidRDefault="005C2ED0" w:rsidP="005C2ED0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Wersja językowa: PL</w:t>
            </w:r>
          </w:p>
          <w:p w:rsidR="005C2ED0" w:rsidRPr="007A4CFB" w:rsidRDefault="005C2ED0" w:rsidP="005C2ED0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Czas pracy na naładowanym akumulatorze: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≥</w:t>
            </w:r>
            <w:r w:rsidR="00CA4290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h</w:t>
            </w:r>
          </w:p>
          <w:p w:rsidR="005C2ED0" w:rsidRPr="007A4CFB" w:rsidRDefault="005C2ED0" w:rsidP="005C2ED0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pojemność akumulatora: ≥</w:t>
            </w:r>
            <w:r w:rsidR="00CA4290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Wh</w:t>
            </w:r>
          </w:p>
          <w:p w:rsidR="005C2ED0" w:rsidRPr="007A4CFB" w:rsidRDefault="005C2ED0" w:rsidP="005C2ED0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Gwarancja: ≥</w:t>
            </w:r>
            <w:r w:rsidR="00CA429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lata</w:t>
            </w:r>
          </w:p>
          <w:p w:rsidR="005C2ED0" w:rsidRDefault="005C2ED0" w:rsidP="005C2ED0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Waga:≤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CA4290">
              <w:rPr>
                <w:rFonts w:ascii="Arial" w:hAnsi="Arial" w:cs="Arial"/>
                <w:color w:val="000000"/>
                <w:sz w:val="18"/>
                <w:szCs w:val="18"/>
              </w:rPr>
              <w:t>,7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kg</w:t>
            </w:r>
          </w:p>
          <w:p w:rsidR="005C2ED0" w:rsidRDefault="005C2ED0" w:rsidP="005C2ED0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Powyższe wymaga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nia spełnia np. </w:t>
            </w:r>
            <w:r w:rsidR="00F76DC0" w:rsidRPr="00F76DC0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Lenovo </w:t>
            </w:r>
            <w:proofErr w:type="spellStart"/>
            <w:r w:rsidR="00F76DC0" w:rsidRPr="00F76DC0">
              <w:rPr>
                <w:rFonts w:ascii="Arial" w:hAnsi="Arial" w:cs="Arial"/>
                <w:b/>
                <w:color w:val="000000"/>
                <w:sz w:val="18"/>
                <w:szCs w:val="18"/>
              </w:rPr>
              <w:t>ThinkPad</w:t>
            </w:r>
            <w:proofErr w:type="spellEnd"/>
            <w:r w:rsidR="00F76DC0" w:rsidRPr="00F76DC0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X1 Extreme 2</w:t>
            </w:r>
            <w:r w:rsidR="00F76DC0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="00834F9B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lub inny </w:t>
            </w: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równoważn</w:t>
            </w:r>
            <w:r w:rsidR="00834F9B">
              <w:rPr>
                <w:rFonts w:ascii="Arial" w:hAnsi="Arial" w:cs="Arial"/>
                <w:b/>
                <w:color w:val="000000"/>
                <w:sz w:val="18"/>
                <w:szCs w:val="18"/>
              </w:rPr>
              <w:t>y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ED0" w:rsidRDefault="005C2ED0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ED0" w:rsidRDefault="005C2ED0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ED0" w:rsidRDefault="005C2ED0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ED0" w:rsidRDefault="005C2ED0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ED0" w:rsidRDefault="005C2ED0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76DC0" w:rsidRPr="008242B3" w:rsidTr="005C2ED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DC0" w:rsidRDefault="00F76DC0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DC0" w:rsidRDefault="00F76DC0" w:rsidP="00F76DC0">
            <w:pPr>
              <w:spacing w:line="240" w:lineRule="atLeast"/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Stacja dokująca:</w:t>
            </w:r>
          </w:p>
          <w:p w:rsidR="00F76DC0" w:rsidRDefault="00F76DC0" w:rsidP="00F76DC0">
            <w:pPr>
              <w:spacing w:line="240" w:lineRule="atLeast"/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Rozszerzenie/połączenie co najmniej:</w:t>
            </w:r>
          </w:p>
          <w:p w:rsidR="00F76DC0" w:rsidRPr="00A8663F" w:rsidRDefault="00F76DC0" w:rsidP="00F76DC0">
            <w:pPr>
              <w:spacing w:line="240" w:lineRule="atLeast"/>
              <w:rPr>
                <w:lang w:val="en-GB"/>
              </w:rPr>
            </w:pPr>
            <w:r w:rsidRPr="00A8663F">
              <w:rPr>
                <w:rFonts w:ascii="Arial" w:hAnsi="Arial" w:cs="Arial"/>
                <w:color w:val="000000"/>
                <w:sz w:val="18"/>
                <w:szCs w:val="18"/>
                <w:lang w:val="en-GB" w:eastAsia="en-US"/>
              </w:rPr>
              <w:t>≥5 x USB 3.1 Gen 2</w:t>
            </w:r>
          </w:p>
          <w:p w:rsidR="00F76DC0" w:rsidRPr="00A8663F" w:rsidRDefault="00F76DC0" w:rsidP="00F76DC0">
            <w:pPr>
              <w:spacing w:line="240" w:lineRule="atLeast"/>
              <w:rPr>
                <w:lang w:val="en-GB"/>
              </w:rPr>
            </w:pPr>
            <w:r w:rsidRPr="00A8663F">
              <w:rPr>
                <w:rFonts w:ascii="Arial" w:hAnsi="Arial" w:cs="Arial"/>
                <w:color w:val="000000"/>
                <w:sz w:val="18"/>
                <w:szCs w:val="18"/>
                <w:lang w:val="en-GB" w:eastAsia="en-US"/>
              </w:rPr>
              <w:t xml:space="preserve">≥2 x USB 3.1 </w:t>
            </w:r>
            <w:proofErr w:type="spellStart"/>
            <w:r w:rsidRPr="00A8663F">
              <w:rPr>
                <w:rFonts w:ascii="Arial" w:hAnsi="Arial" w:cs="Arial"/>
                <w:color w:val="000000"/>
                <w:sz w:val="18"/>
                <w:szCs w:val="18"/>
                <w:lang w:val="en-GB" w:eastAsia="en-US"/>
              </w:rPr>
              <w:t>Typu</w:t>
            </w:r>
            <w:proofErr w:type="spellEnd"/>
            <w:r w:rsidRPr="00A8663F">
              <w:rPr>
                <w:rFonts w:ascii="Arial" w:hAnsi="Arial" w:cs="Arial"/>
                <w:color w:val="000000"/>
                <w:sz w:val="18"/>
                <w:szCs w:val="18"/>
                <w:lang w:val="en-GB" w:eastAsia="en-US"/>
              </w:rPr>
              <w:t>-C Gen 2</w:t>
            </w:r>
          </w:p>
          <w:p w:rsidR="00F76DC0" w:rsidRPr="00A8663F" w:rsidRDefault="00F76DC0" w:rsidP="00F76DC0">
            <w:pPr>
              <w:spacing w:line="240" w:lineRule="atLeast"/>
              <w:rPr>
                <w:lang w:val="en-GB"/>
              </w:rPr>
            </w:pPr>
            <w:r w:rsidRPr="00A8663F">
              <w:rPr>
                <w:rFonts w:ascii="Arial" w:hAnsi="Arial" w:cs="Arial"/>
                <w:color w:val="000000"/>
                <w:sz w:val="18"/>
                <w:szCs w:val="18"/>
                <w:lang w:val="en-GB" w:eastAsia="en-US"/>
              </w:rPr>
              <w:t xml:space="preserve">≥2 x DisplayPort </w:t>
            </w:r>
          </w:p>
          <w:p w:rsidR="00F76DC0" w:rsidRDefault="00F76DC0" w:rsidP="00F76DC0">
            <w:pPr>
              <w:spacing w:line="240" w:lineRule="atLeast"/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≥2 x HDMI </w:t>
            </w:r>
          </w:p>
          <w:p w:rsidR="00F76DC0" w:rsidRDefault="00F76DC0" w:rsidP="00F76DC0">
            <w:pPr>
              <w:spacing w:line="240" w:lineRule="atLeast"/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≥1 x RJ-45</w:t>
            </w:r>
          </w:p>
          <w:p w:rsidR="00F76DC0" w:rsidRDefault="00F76DC0" w:rsidP="00F76DC0">
            <w:pPr>
              <w:spacing w:line="240" w:lineRule="atLeast"/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≥1 x audio - słuchawki / mikrofon</w:t>
            </w:r>
          </w:p>
          <w:p w:rsidR="00F76DC0" w:rsidRDefault="00F76DC0" w:rsidP="00F76DC0">
            <w:pPr>
              <w:spacing w:line="240" w:lineRule="atLeast"/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Różne:</w:t>
            </w:r>
          </w:p>
          <w:p w:rsidR="00F76DC0" w:rsidRDefault="00F76DC0" w:rsidP="00F76DC0">
            <w:pPr>
              <w:spacing w:line="240" w:lineRule="atLeast"/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Slot blokady bezpieczeństwa (linka blokady sprzedawana osobno)</w:t>
            </w:r>
          </w:p>
          <w:p w:rsidR="00F76DC0" w:rsidRDefault="00F76DC0" w:rsidP="00F76DC0">
            <w:pPr>
              <w:spacing w:line="240" w:lineRule="atLeast"/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Zasilanie:</w:t>
            </w:r>
          </w:p>
          <w:p w:rsidR="00F76DC0" w:rsidRDefault="00F76DC0" w:rsidP="00F76DC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F76DC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W zestawie dołączono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co najmniej 2x</w:t>
            </w:r>
            <w:r w:rsidRPr="00F76DC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zasilacze o mocy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co najmniej</w:t>
            </w:r>
            <w:r w:rsidRPr="00F76DC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230 i 65 Wattów</w:t>
            </w:r>
          </w:p>
          <w:p w:rsidR="00F76DC0" w:rsidRDefault="00F76DC0" w:rsidP="00F76DC0">
            <w:pPr>
              <w:spacing w:line="240" w:lineRule="atLeast"/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Gwarancja producenta co najmniej:≥1 rok gwarancji</w:t>
            </w:r>
          </w:p>
          <w:p w:rsidR="00F76DC0" w:rsidRDefault="00F76DC0" w:rsidP="00F76DC0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Zgodność z laptopem Cz.2 pkt.1</w:t>
            </w:r>
          </w:p>
          <w:p w:rsidR="00F76DC0" w:rsidRPr="007A4CFB" w:rsidRDefault="00F76DC0" w:rsidP="00F76DC0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Powyższe wymaga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nia spełnia np. Stacja dokująca </w:t>
            </w:r>
            <w:r w:rsidRPr="00820765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Lenovo </w:t>
            </w:r>
            <w:proofErr w:type="spellStart"/>
            <w:r w:rsidRPr="00F76DC0">
              <w:rPr>
                <w:rFonts w:ascii="Arial" w:hAnsi="Arial" w:cs="Arial"/>
                <w:b/>
                <w:color w:val="000000"/>
                <w:sz w:val="18"/>
                <w:szCs w:val="18"/>
              </w:rPr>
              <w:t>ThinkPad</w:t>
            </w:r>
            <w:proofErr w:type="spellEnd"/>
            <w:r w:rsidRPr="00F76DC0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76DC0">
              <w:rPr>
                <w:rFonts w:ascii="Arial" w:hAnsi="Arial" w:cs="Arial"/>
                <w:b/>
                <w:color w:val="000000"/>
                <w:sz w:val="18"/>
                <w:szCs w:val="18"/>
              </w:rPr>
              <w:t>Thunderbolt</w:t>
            </w:r>
            <w:proofErr w:type="spellEnd"/>
            <w:r w:rsidRPr="00F76DC0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3 Workstation </w:t>
            </w:r>
            <w:proofErr w:type="spellStart"/>
            <w:r w:rsidRPr="00F76DC0">
              <w:rPr>
                <w:rFonts w:ascii="Arial" w:hAnsi="Arial" w:cs="Arial"/>
                <w:b/>
                <w:color w:val="000000"/>
                <w:sz w:val="18"/>
                <w:szCs w:val="18"/>
              </w:rPr>
              <w:t>Dock</w:t>
            </w:r>
            <w:proofErr w:type="spellEnd"/>
            <w:r w:rsidRPr="00F76DC0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(</w:t>
            </w:r>
            <w:r w:rsidRPr="00F76DC0">
              <w:rPr>
                <w:rFonts w:ascii="Arial" w:hAnsi="Arial" w:cs="Arial"/>
                <w:b/>
                <w:color w:val="000000"/>
                <w:sz w:val="18"/>
                <w:szCs w:val="18"/>
              </w:rPr>
              <w:t>40AN0230EU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  <w:r w:rsidRPr="00820765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lub inny równoważny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DC0" w:rsidRDefault="00665519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DC0" w:rsidRDefault="00F76DC0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DC0" w:rsidRDefault="00F76DC0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DC0" w:rsidRDefault="00F76DC0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DC0" w:rsidRDefault="00F76DC0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76DC0" w:rsidRPr="008242B3" w:rsidTr="005C2ED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DC0" w:rsidRDefault="00F76DC0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DC0" w:rsidRDefault="00F76DC0" w:rsidP="00F76DC0"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Monitor</w:t>
            </w:r>
          </w:p>
          <w:p w:rsidR="00F76DC0" w:rsidRDefault="00F76DC0" w:rsidP="00F76DC0">
            <w:r>
              <w:rPr>
                <w:rFonts w:ascii="Arial" w:hAnsi="Arial" w:cs="Arial"/>
                <w:color w:val="000000"/>
                <w:sz w:val="18"/>
                <w:szCs w:val="18"/>
              </w:rPr>
              <w:t>Przekątna wyświetlanego obrazu: ≥34"</w:t>
            </w:r>
          </w:p>
          <w:p w:rsidR="00F76DC0" w:rsidRDefault="00F76DC0" w:rsidP="00F76DC0"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Współczynnik proporcji obrazu: 21:9 </w:t>
            </w:r>
          </w:p>
          <w:p w:rsidR="00F76DC0" w:rsidRDefault="00F76DC0" w:rsidP="00F76DC0">
            <w:r>
              <w:rPr>
                <w:rFonts w:ascii="Arial" w:hAnsi="Arial" w:cs="Arial"/>
                <w:color w:val="000000"/>
                <w:sz w:val="18"/>
                <w:szCs w:val="18"/>
              </w:rPr>
              <w:t>Podświetlenie: LED</w:t>
            </w:r>
          </w:p>
          <w:p w:rsidR="00F76DC0" w:rsidRDefault="00F76DC0" w:rsidP="00F76DC0">
            <w:r w:rsidRPr="000E315F">
              <w:rPr>
                <w:rFonts w:ascii="Arial" w:hAnsi="Arial" w:cs="Arial"/>
                <w:color w:val="000000"/>
                <w:sz w:val="18"/>
                <w:szCs w:val="18"/>
              </w:rPr>
              <w:t>Nominalna rozdzielczość: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3440x1440</w:t>
            </w:r>
          </w:p>
          <w:p w:rsidR="00F76DC0" w:rsidRDefault="00F76DC0" w:rsidP="00F76DC0">
            <w:r>
              <w:rPr>
                <w:rFonts w:ascii="Arial" w:hAnsi="Arial" w:cs="Arial"/>
                <w:color w:val="000000"/>
                <w:sz w:val="18"/>
                <w:szCs w:val="18"/>
              </w:rPr>
              <w:t>Współczynnik kontrastu: ≥3000:1</w:t>
            </w:r>
          </w:p>
          <w:p w:rsidR="00F76DC0" w:rsidRDefault="00F76DC0" w:rsidP="00F76DC0">
            <w:r>
              <w:rPr>
                <w:rFonts w:ascii="Arial" w:hAnsi="Arial" w:cs="Arial"/>
                <w:color w:val="000000"/>
                <w:sz w:val="18"/>
                <w:szCs w:val="18"/>
              </w:rPr>
              <w:t>Jasność: ≥250 cd/m2</w:t>
            </w:r>
          </w:p>
          <w:p w:rsidR="00F76DC0" w:rsidRDefault="00F76DC0" w:rsidP="00F76DC0">
            <w:r>
              <w:rPr>
                <w:rFonts w:ascii="Arial" w:hAnsi="Arial" w:cs="Arial"/>
                <w:color w:val="000000"/>
                <w:sz w:val="18"/>
                <w:szCs w:val="18"/>
              </w:rPr>
              <w:t>Czas reakcji: ≤4 ms (od szarego do szarego)</w:t>
            </w:r>
          </w:p>
          <w:p w:rsidR="00F76DC0" w:rsidRDefault="00F76DC0" w:rsidP="00F76DC0">
            <w:r>
              <w:rPr>
                <w:rFonts w:ascii="Arial" w:hAnsi="Arial" w:cs="Arial"/>
                <w:color w:val="000000"/>
                <w:sz w:val="18"/>
                <w:szCs w:val="18"/>
              </w:rPr>
              <w:t>Maksymalny kąt widzenia (w pionie/poziomie): ≥178º/178º</w:t>
            </w:r>
          </w:p>
          <w:p w:rsidR="00F76DC0" w:rsidRDefault="00F76DC0" w:rsidP="00F76DC0">
            <w:r>
              <w:rPr>
                <w:rFonts w:ascii="Arial" w:hAnsi="Arial" w:cs="Arial"/>
                <w:color w:val="000000"/>
                <w:sz w:val="18"/>
                <w:szCs w:val="18"/>
              </w:rPr>
              <w:t>Obsługa kolorów: ≥16,7 mln kolorów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ab/>
            </w:r>
          </w:p>
          <w:p w:rsidR="00F76DC0" w:rsidRDefault="00F76DC0" w:rsidP="00F76DC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Połączenia: ≥1x złącze Display Port w wersji co najmniej 1.2 , ≥1x HDMI w wersji co najmniej 2.0, ≥1x USB-C, ≥1x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Audo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Jack </w:t>
            </w:r>
          </w:p>
          <w:p w:rsidR="00F76DC0" w:rsidRDefault="00F76DC0" w:rsidP="00F76DC0"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Dodatkowe Funkcje: Tak co najmniej Hub USB </w:t>
            </w:r>
          </w:p>
          <w:p w:rsidR="00F76DC0" w:rsidRDefault="00F76DC0" w:rsidP="00F76DC0">
            <w:r>
              <w:rPr>
                <w:rFonts w:ascii="Arial" w:hAnsi="Arial" w:cs="Arial"/>
                <w:color w:val="000000"/>
                <w:sz w:val="18"/>
                <w:szCs w:val="18"/>
              </w:rPr>
              <w:t>Zawartość zestawu: Monitor z podstawą, Przewód zasilający, Kabel HDMI 2m,</w:t>
            </w:r>
            <w:r>
              <w:t xml:space="preserve"> </w:t>
            </w:r>
            <w:r w:rsidRPr="00C05A21">
              <w:rPr>
                <w:rFonts w:ascii="Arial" w:hAnsi="Arial" w:cs="Arial"/>
                <w:color w:val="000000"/>
                <w:sz w:val="18"/>
                <w:szCs w:val="18"/>
              </w:rPr>
              <w:t xml:space="preserve">Przewód </w:t>
            </w:r>
            <w:proofErr w:type="spellStart"/>
            <w:r w:rsidRPr="00C05A21">
              <w:rPr>
                <w:rFonts w:ascii="Arial" w:hAnsi="Arial" w:cs="Arial"/>
                <w:color w:val="000000"/>
                <w:sz w:val="18"/>
                <w:szCs w:val="18"/>
              </w:rPr>
              <w:t>DisplayPort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, Oprogramowanie, Podstawa, Skrócony podręcznik konfiguracji</w:t>
            </w:r>
          </w:p>
          <w:p w:rsidR="00F76DC0" w:rsidRDefault="00F76DC0" w:rsidP="00F76DC0">
            <w:r>
              <w:rPr>
                <w:rFonts w:ascii="Arial" w:hAnsi="Arial" w:cs="Arial"/>
                <w:color w:val="000000"/>
                <w:sz w:val="18"/>
                <w:szCs w:val="18"/>
              </w:rPr>
              <w:t>Pobór mocy w trybie gotowości i uśpienia: ≤0,5 W</w:t>
            </w:r>
          </w:p>
          <w:p w:rsidR="00F76DC0" w:rsidRDefault="00F76DC0" w:rsidP="00F76DC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Pobór mocy podczas pracy: ≤60 W</w:t>
            </w:r>
          </w:p>
          <w:p w:rsidR="00F76DC0" w:rsidRDefault="00F76DC0" w:rsidP="00F76DC0">
            <w:r>
              <w:rPr>
                <w:rFonts w:ascii="Arial" w:hAnsi="Arial" w:cs="Arial"/>
                <w:color w:val="000000"/>
                <w:sz w:val="18"/>
                <w:szCs w:val="18"/>
              </w:rPr>
              <w:t>Maksymalny pobór mocy: ≤175 W</w:t>
            </w:r>
          </w:p>
          <w:p w:rsidR="00F76DC0" w:rsidRDefault="00F76DC0" w:rsidP="00F76DC0">
            <w:pPr>
              <w:spacing w:line="240" w:lineRule="atLeast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Powyższe wymaga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nia spełnia np. </w:t>
            </w:r>
            <w:r w:rsidRPr="00C05A21">
              <w:rPr>
                <w:rFonts w:ascii="Arial" w:hAnsi="Arial" w:cs="Arial"/>
                <w:b/>
                <w:color w:val="000000"/>
                <w:sz w:val="18"/>
                <w:szCs w:val="18"/>
              </w:rPr>
              <w:t>Monitor Samsung LC34H890WJUXEN</w:t>
            </w: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inny równoważny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DC0" w:rsidRDefault="00665519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DC0" w:rsidRDefault="00F76DC0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DC0" w:rsidRDefault="00F76DC0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DC0" w:rsidRDefault="00F76DC0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DC0" w:rsidRDefault="00F76DC0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65519" w:rsidRPr="008242B3" w:rsidTr="005C2ED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5519" w:rsidRDefault="00665519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226" w:rsidRPr="00300D57" w:rsidRDefault="004B6226" w:rsidP="004B6226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M</w:t>
            </w:r>
            <w:r w:rsidRPr="00300D57">
              <w:rPr>
                <w:rFonts w:ascii="Arial" w:hAnsi="Arial" w:cs="Arial"/>
                <w:b/>
                <w:color w:val="000000"/>
                <w:sz w:val="18"/>
                <w:szCs w:val="18"/>
              </w:rPr>
              <w:t>anipulator do programów 3D</w:t>
            </w:r>
          </w:p>
          <w:p w:rsidR="004B6226" w:rsidRPr="00554EFA" w:rsidRDefault="004B6226" w:rsidP="004B622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EFA">
              <w:rPr>
                <w:rFonts w:ascii="Arial" w:hAnsi="Arial" w:cs="Arial"/>
                <w:color w:val="000000"/>
                <w:sz w:val="18"/>
                <w:szCs w:val="18"/>
              </w:rPr>
              <w:t>Czujnik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co najmniej: </w:t>
            </w:r>
            <w:r w:rsidRPr="00554EFA">
              <w:rPr>
                <w:rFonts w:ascii="Arial" w:hAnsi="Arial" w:cs="Arial"/>
                <w:color w:val="000000"/>
                <w:sz w:val="18"/>
                <w:szCs w:val="18"/>
              </w:rPr>
              <w:t>Czujnik wykorzystuj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ący sześć stopni swobody ruchu</w:t>
            </w:r>
          </w:p>
          <w:p w:rsidR="004B6226" w:rsidRDefault="004B6226" w:rsidP="004B622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EFA">
              <w:rPr>
                <w:rFonts w:ascii="Arial" w:hAnsi="Arial" w:cs="Arial"/>
                <w:color w:val="000000"/>
                <w:sz w:val="18"/>
                <w:szCs w:val="18"/>
              </w:rPr>
              <w:t>Liczba klawiszy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co najmniej: </w:t>
            </w:r>
            <w:r w:rsidR="00020FA7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  <w:r w:rsidRPr="00554EF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szt.</w:t>
            </w:r>
          </w:p>
          <w:p w:rsidR="00020FA7" w:rsidRPr="00554EFA" w:rsidRDefault="00020FA7" w:rsidP="004B622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Wyświetlacz: Tak co najmniej kolorowy LCD</w:t>
            </w:r>
          </w:p>
          <w:p w:rsidR="004B6226" w:rsidRDefault="004B6226" w:rsidP="004B622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EFA">
              <w:rPr>
                <w:rFonts w:ascii="Arial" w:hAnsi="Arial" w:cs="Arial"/>
                <w:color w:val="000000"/>
                <w:sz w:val="18"/>
                <w:szCs w:val="18"/>
              </w:rPr>
              <w:t>Komunikacja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co najmniej: </w:t>
            </w:r>
            <w:r w:rsidR="00020FA7">
              <w:rPr>
                <w:rFonts w:ascii="Arial" w:hAnsi="Arial" w:cs="Arial"/>
                <w:color w:val="000000"/>
                <w:sz w:val="18"/>
                <w:szCs w:val="18"/>
              </w:rPr>
              <w:t>Przewodowa</w:t>
            </w:r>
          </w:p>
          <w:p w:rsidR="00020FA7" w:rsidRDefault="00020FA7" w:rsidP="004B622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Interfejs: USB</w:t>
            </w:r>
          </w:p>
          <w:p w:rsidR="004B6226" w:rsidRDefault="004B6226" w:rsidP="004B622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Certyfikaty co najmniej: </w:t>
            </w:r>
            <w:r w:rsidR="00020FA7">
              <w:rPr>
                <w:rFonts w:ascii="Arial" w:hAnsi="Arial" w:cs="Arial"/>
                <w:color w:val="000000"/>
                <w:sz w:val="18"/>
                <w:szCs w:val="18"/>
              </w:rPr>
              <w:t>CE, FCC</w:t>
            </w:r>
            <w:r w:rsidRPr="00300D57">
              <w:rPr>
                <w:rFonts w:ascii="Arial" w:hAnsi="Arial" w:cs="Arial"/>
                <w:color w:val="000000"/>
                <w:sz w:val="18"/>
                <w:szCs w:val="18"/>
              </w:rPr>
              <w:t xml:space="preserve">, BSMI, </w:t>
            </w:r>
            <w:r w:rsidR="00020FA7">
              <w:rPr>
                <w:rFonts w:ascii="Arial" w:hAnsi="Arial" w:cs="Arial"/>
                <w:color w:val="000000"/>
                <w:sz w:val="18"/>
                <w:szCs w:val="18"/>
              </w:rPr>
              <w:t>RCM</w:t>
            </w:r>
          </w:p>
          <w:p w:rsidR="004B6226" w:rsidRPr="00554EFA" w:rsidRDefault="004B6226" w:rsidP="004B622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41E">
              <w:rPr>
                <w:rFonts w:ascii="Arial" w:hAnsi="Arial" w:cs="Arial"/>
                <w:color w:val="000000"/>
                <w:sz w:val="18"/>
                <w:szCs w:val="18"/>
              </w:rPr>
              <w:t xml:space="preserve">Obsługiwane systemy operacyjne co najmniej: Microsoft Windows 7/8.1/10, </w:t>
            </w:r>
            <w:proofErr w:type="spellStart"/>
            <w:r w:rsidRPr="007D041E">
              <w:rPr>
                <w:rFonts w:ascii="Arial" w:hAnsi="Arial" w:cs="Arial"/>
                <w:color w:val="000000"/>
                <w:sz w:val="18"/>
                <w:szCs w:val="18"/>
              </w:rPr>
              <w:t>macOS</w:t>
            </w:r>
            <w:proofErr w:type="spellEnd"/>
            <w:r w:rsidRPr="007D041E">
              <w:rPr>
                <w:rFonts w:ascii="Arial" w:hAnsi="Arial" w:cs="Arial"/>
                <w:color w:val="000000"/>
                <w:sz w:val="18"/>
                <w:szCs w:val="18"/>
              </w:rPr>
              <w:t xml:space="preserve"> w wer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 w:rsidRPr="007D041E">
              <w:rPr>
                <w:rFonts w:ascii="Arial" w:hAnsi="Arial" w:cs="Arial"/>
                <w:color w:val="000000"/>
                <w:sz w:val="18"/>
                <w:szCs w:val="18"/>
              </w:rPr>
              <w:t>ji co najmniej 10.10, Linux</w:t>
            </w:r>
          </w:p>
          <w:p w:rsidR="004B6226" w:rsidRPr="00554EFA" w:rsidRDefault="004B6226" w:rsidP="004B622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EFA">
              <w:rPr>
                <w:rFonts w:ascii="Arial" w:hAnsi="Arial" w:cs="Arial"/>
                <w:color w:val="000000"/>
                <w:sz w:val="18"/>
                <w:szCs w:val="18"/>
              </w:rPr>
              <w:t>Długość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 w:rsidRPr="00554EFA">
              <w:rPr>
                <w:rFonts w:ascii="Arial" w:hAnsi="Arial" w:cs="Arial"/>
                <w:color w:val="000000"/>
                <w:sz w:val="18"/>
                <w:szCs w:val="18"/>
              </w:rPr>
              <w:t xml:space="preserve">≤ </w:t>
            </w:r>
            <w:r w:rsidR="00020FA7">
              <w:rPr>
                <w:rFonts w:ascii="Arial" w:hAnsi="Arial" w:cs="Arial"/>
                <w:color w:val="000000"/>
                <w:sz w:val="18"/>
                <w:szCs w:val="18"/>
              </w:rPr>
              <w:t>250</w:t>
            </w:r>
            <w:r w:rsidRPr="00554EFA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  <w:p w:rsidR="004B6226" w:rsidRPr="00554EFA" w:rsidRDefault="004B6226" w:rsidP="004B622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EFA">
              <w:rPr>
                <w:rFonts w:ascii="Arial" w:hAnsi="Arial" w:cs="Arial"/>
                <w:color w:val="000000"/>
                <w:sz w:val="18"/>
                <w:szCs w:val="18"/>
              </w:rPr>
              <w:t>Szerokość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 w:rsidRPr="00554EFA">
              <w:rPr>
                <w:rFonts w:ascii="Arial" w:hAnsi="Arial" w:cs="Arial"/>
                <w:color w:val="000000"/>
                <w:sz w:val="18"/>
                <w:szCs w:val="18"/>
              </w:rPr>
              <w:t xml:space="preserve"> ≤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020FA7">
              <w:rPr>
                <w:rFonts w:ascii="Arial" w:hAnsi="Arial" w:cs="Arial"/>
                <w:color w:val="000000"/>
                <w:sz w:val="18"/>
                <w:szCs w:val="18"/>
              </w:rPr>
              <w:t>160</w:t>
            </w:r>
            <w:r w:rsidRPr="00554EFA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  <w:p w:rsidR="004B6226" w:rsidRPr="00554EFA" w:rsidRDefault="004B6226" w:rsidP="004B622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EFA">
              <w:rPr>
                <w:rFonts w:ascii="Arial" w:hAnsi="Arial" w:cs="Arial"/>
                <w:color w:val="000000"/>
                <w:sz w:val="18"/>
                <w:szCs w:val="18"/>
              </w:rPr>
              <w:t>Wysokość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 w:rsidRPr="00554EFA">
              <w:rPr>
                <w:rFonts w:ascii="Arial" w:hAnsi="Arial" w:cs="Arial"/>
                <w:color w:val="000000"/>
                <w:sz w:val="18"/>
                <w:szCs w:val="18"/>
              </w:rPr>
              <w:t>≤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60</w:t>
            </w:r>
            <w:r w:rsidRPr="00554EFA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  <w:p w:rsidR="004B6226" w:rsidRDefault="004B6226" w:rsidP="004B622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EFA">
              <w:rPr>
                <w:rFonts w:ascii="Arial" w:hAnsi="Arial" w:cs="Arial"/>
                <w:color w:val="000000"/>
                <w:sz w:val="18"/>
                <w:szCs w:val="18"/>
              </w:rPr>
              <w:t>Waga≤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020FA7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  <w:r w:rsidRPr="00554EFA">
              <w:rPr>
                <w:rFonts w:ascii="Arial" w:hAnsi="Arial" w:cs="Arial"/>
                <w:color w:val="000000"/>
                <w:sz w:val="18"/>
                <w:szCs w:val="18"/>
              </w:rPr>
              <w:t xml:space="preserve"> g</w:t>
            </w:r>
          </w:p>
          <w:p w:rsidR="004B6226" w:rsidRPr="00554EFA" w:rsidRDefault="004B6226" w:rsidP="004B622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041E">
              <w:rPr>
                <w:rFonts w:ascii="Arial" w:hAnsi="Arial" w:cs="Arial"/>
                <w:color w:val="000000"/>
                <w:sz w:val="18"/>
                <w:szCs w:val="18"/>
              </w:rPr>
              <w:t>Zawartość zestawu co najmniej: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020FA7">
              <w:rPr>
                <w:rFonts w:ascii="Arial" w:hAnsi="Arial" w:cs="Arial"/>
                <w:color w:val="000000"/>
                <w:sz w:val="18"/>
                <w:szCs w:val="18"/>
              </w:rPr>
              <w:t>Manipulator do programów 3D</w:t>
            </w:r>
          </w:p>
          <w:p w:rsidR="004B6226" w:rsidRDefault="004B6226" w:rsidP="004B622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EFA">
              <w:rPr>
                <w:rFonts w:ascii="Arial" w:hAnsi="Arial" w:cs="Arial"/>
                <w:color w:val="000000"/>
                <w:sz w:val="18"/>
                <w:szCs w:val="18"/>
              </w:rPr>
              <w:t xml:space="preserve">Gwarancja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co najmniej: </w:t>
            </w:r>
            <w:r w:rsidR="00901754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  <w:r w:rsidRPr="00554EFA">
              <w:rPr>
                <w:rFonts w:ascii="Arial" w:hAnsi="Arial" w:cs="Arial"/>
                <w:color w:val="000000"/>
                <w:sz w:val="18"/>
                <w:szCs w:val="18"/>
              </w:rPr>
              <w:t xml:space="preserve"> miesiące</w:t>
            </w:r>
          </w:p>
          <w:p w:rsidR="00665519" w:rsidRDefault="004B6226" w:rsidP="00020FA7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Powyższe wymaga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nia spełnia np.</w:t>
            </w:r>
            <w:r w:rsidR="00020FA7">
              <w:t xml:space="preserve"> </w:t>
            </w:r>
            <w:r w:rsidR="00020FA7" w:rsidRPr="00020FA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Mysz 3Dconnexion </w:t>
            </w:r>
            <w:proofErr w:type="spellStart"/>
            <w:r w:rsidR="00020FA7" w:rsidRPr="00020FA7">
              <w:rPr>
                <w:rFonts w:ascii="Arial" w:hAnsi="Arial" w:cs="Arial"/>
                <w:b/>
                <w:color w:val="000000"/>
                <w:sz w:val="18"/>
                <w:szCs w:val="18"/>
              </w:rPr>
              <w:t>SpaceMouse</w:t>
            </w:r>
            <w:proofErr w:type="spellEnd"/>
            <w:r w:rsidR="00020FA7" w:rsidRPr="00020FA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Enterprise (3DX-700056)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lub inny równoważny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5519" w:rsidRDefault="00665519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5519" w:rsidRDefault="00665519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5519" w:rsidRDefault="00665519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5519" w:rsidRDefault="00665519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5519" w:rsidRDefault="00665519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65519" w:rsidRPr="008242B3" w:rsidTr="005C2ED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5519" w:rsidRDefault="00665519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7F8" w:rsidRPr="00DE55BA" w:rsidRDefault="00A637F8" w:rsidP="00A637F8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E55BA">
              <w:rPr>
                <w:rFonts w:ascii="Arial" w:hAnsi="Arial" w:cs="Arial"/>
                <w:b/>
                <w:color w:val="000000"/>
                <w:sz w:val="18"/>
                <w:szCs w:val="18"/>
              </w:rPr>
              <w:t>Myszy</w:t>
            </w:r>
          </w:p>
          <w:p w:rsidR="00A637F8" w:rsidRDefault="00A637F8" w:rsidP="00A637F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21F5">
              <w:rPr>
                <w:rFonts w:ascii="Arial" w:hAnsi="Arial" w:cs="Arial"/>
                <w:color w:val="000000"/>
                <w:sz w:val="18"/>
                <w:szCs w:val="18"/>
              </w:rPr>
              <w:t>Interfejs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co najmniej</w:t>
            </w:r>
            <w:r w:rsidRPr="00D021F5">
              <w:rPr>
                <w:rFonts w:ascii="Arial" w:hAnsi="Arial" w:cs="Arial"/>
                <w:color w:val="000000"/>
                <w:sz w:val="18"/>
                <w:szCs w:val="18"/>
              </w:rPr>
              <w:t>: USB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A637F8">
              <w:rPr>
                <w:rFonts w:ascii="Arial" w:hAnsi="Arial" w:cs="Arial"/>
                <w:color w:val="000000"/>
                <w:sz w:val="18"/>
                <w:szCs w:val="18"/>
              </w:rPr>
              <w:t>Bluetooth</w:t>
            </w:r>
          </w:p>
          <w:p w:rsidR="00A637F8" w:rsidRDefault="00A637F8" w:rsidP="00A637F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Zasięg: </w:t>
            </w:r>
            <w:r w:rsidRPr="0093290A">
              <w:rPr>
                <w:rFonts w:ascii="Arial" w:hAnsi="Arial" w:cs="Arial"/>
                <w:color w:val="000000"/>
                <w:sz w:val="18"/>
                <w:szCs w:val="18"/>
              </w:rPr>
              <w:t>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10 m</w:t>
            </w:r>
          </w:p>
          <w:p w:rsidR="00A637F8" w:rsidRDefault="00A637F8" w:rsidP="00A637F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26BC">
              <w:rPr>
                <w:rFonts w:ascii="Arial" w:hAnsi="Arial" w:cs="Arial"/>
                <w:color w:val="000000"/>
                <w:sz w:val="18"/>
                <w:szCs w:val="18"/>
              </w:rPr>
              <w:t>Komunikacja myszy: Bezprzewodowa</w:t>
            </w:r>
          </w:p>
          <w:p w:rsidR="00A637F8" w:rsidRPr="000826BC" w:rsidRDefault="00A637F8" w:rsidP="00A637F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26BC">
              <w:rPr>
                <w:rFonts w:ascii="Arial" w:hAnsi="Arial" w:cs="Arial"/>
                <w:color w:val="000000"/>
                <w:sz w:val="18"/>
                <w:szCs w:val="18"/>
              </w:rPr>
              <w:t xml:space="preserve">Rozdzielczość myszy: </w:t>
            </w:r>
            <w:r w:rsidRPr="0093290A">
              <w:rPr>
                <w:rFonts w:ascii="Arial" w:hAnsi="Arial" w:cs="Arial"/>
                <w:color w:val="000000"/>
                <w:sz w:val="18"/>
                <w:szCs w:val="18"/>
              </w:rPr>
              <w:t>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4000</w:t>
            </w:r>
            <w:r w:rsidRPr="000826B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826BC">
              <w:rPr>
                <w:rFonts w:ascii="Arial" w:hAnsi="Arial" w:cs="Arial"/>
                <w:color w:val="000000"/>
                <w:sz w:val="18"/>
                <w:szCs w:val="18"/>
              </w:rPr>
              <w:t>dpi</w:t>
            </w:r>
            <w:proofErr w:type="spellEnd"/>
          </w:p>
          <w:p w:rsidR="00A637F8" w:rsidRPr="000826BC" w:rsidRDefault="00A637F8" w:rsidP="00A637F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26BC">
              <w:rPr>
                <w:rFonts w:ascii="Arial" w:hAnsi="Arial" w:cs="Arial"/>
                <w:color w:val="000000"/>
                <w:sz w:val="18"/>
                <w:szCs w:val="18"/>
              </w:rPr>
              <w:t>Liczba przycisków myszy:</w:t>
            </w:r>
            <w:r w:rsidRPr="0093290A">
              <w:rPr>
                <w:rFonts w:ascii="Arial" w:hAnsi="Arial" w:cs="Arial"/>
                <w:color w:val="000000"/>
                <w:sz w:val="18"/>
                <w:szCs w:val="18"/>
              </w:rPr>
              <w:t xml:space="preserve">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  <w:p w:rsidR="00A637F8" w:rsidRDefault="00A637F8" w:rsidP="00A637F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26BC">
              <w:rPr>
                <w:rFonts w:ascii="Arial" w:hAnsi="Arial" w:cs="Arial"/>
                <w:color w:val="000000"/>
                <w:sz w:val="18"/>
                <w:szCs w:val="18"/>
              </w:rPr>
              <w:t>Rolka przewijania w myszce: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0826BC">
              <w:rPr>
                <w:rFonts w:ascii="Arial" w:hAnsi="Arial" w:cs="Arial"/>
                <w:color w:val="000000"/>
                <w:sz w:val="18"/>
                <w:szCs w:val="18"/>
              </w:rPr>
              <w:t>Tak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93290A">
              <w:rPr>
                <w:rFonts w:ascii="Arial" w:hAnsi="Arial" w:cs="Arial"/>
                <w:color w:val="000000"/>
                <w:sz w:val="18"/>
                <w:szCs w:val="18"/>
              </w:rPr>
              <w:t>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2x</w:t>
            </w:r>
          </w:p>
          <w:p w:rsidR="00A637F8" w:rsidRDefault="00A637F8" w:rsidP="00A637F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Zasilanie co najmniej: Wbudowany akumulator</w:t>
            </w:r>
          </w:p>
          <w:p w:rsidR="00A637F8" w:rsidRDefault="00A637F8" w:rsidP="00A637F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Zamawiający wymaga, aby odbiornik sygnału wkładany do portu USB, po jego włożeniu wystawał do 8 mm poza obrys urządzenia.</w:t>
            </w:r>
          </w:p>
          <w:p w:rsidR="00A637F8" w:rsidRDefault="00A637F8" w:rsidP="00A637F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Zawartość zestawu co najmniej: </w:t>
            </w:r>
            <w:r w:rsidRPr="00B250FC">
              <w:rPr>
                <w:rFonts w:ascii="Arial" w:hAnsi="Arial" w:cs="Arial"/>
                <w:color w:val="000000"/>
                <w:sz w:val="18"/>
                <w:szCs w:val="18"/>
              </w:rPr>
              <w:t>Mysz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B250FC">
              <w:rPr>
                <w:rFonts w:ascii="Arial" w:hAnsi="Arial" w:cs="Arial"/>
                <w:color w:val="000000"/>
                <w:sz w:val="18"/>
                <w:szCs w:val="18"/>
              </w:rPr>
              <w:t>Odbiornik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Przewód do </w:t>
            </w:r>
            <w:r w:rsidR="000F1F12">
              <w:rPr>
                <w:rFonts w:ascii="Arial" w:hAnsi="Arial" w:cs="Arial"/>
                <w:color w:val="000000"/>
                <w:sz w:val="18"/>
                <w:szCs w:val="18"/>
              </w:rPr>
              <w:t xml:space="preserve">ładowania </w:t>
            </w:r>
            <w:r w:rsidRPr="00A637F8">
              <w:rPr>
                <w:rFonts w:ascii="Arial" w:hAnsi="Arial" w:cs="Arial"/>
                <w:color w:val="000000"/>
                <w:sz w:val="18"/>
                <w:szCs w:val="18"/>
              </w:rPr>
              <w:t>USB-C (USB-A do USB-C)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B250FC">
              <w:rPr>
                <w:rFonts w:ascii="Arial" w:hAnsi="Arial" w:cs="Arial"/>
                <w:color w:val="000000"/>
                <w:sz w:val="18"/>
                <w:szCs w:val="18"/>
              </w:rPr>
              <w:t>Dokumentacja</w:t>
            </w:r>
          </w:p>
          <w:p w:rsidR="00A637F8" w:rsidRDefault="00A637F8" w:rsidP="00A637F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Gwarancja co najmniej: 24 miesięcy </w:t>
            </w:r>
          </w:p>
          <w:p w:rsidR="00665519" w:rsidRDefault="00A637F8" w:rsidP="00A637F8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Powyższe wymaga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nia spełnia np. </w:t>
            </w:r>
            <w:r w:rsidRPr="00A637F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Mysz </w:t>
            </w:r>
            <w:proofErr w:type="spellStart"/>
            <w:r w:rsidRPr="00A637F8">
              <w:rPr>
                <w:rFonts w:ascii="Arial" w:hAnsi="Arial" w:cs="Arial"/>
                <w:b/>
                <w:color w:val="000000"/>
                <w:sz w:val="18"/>
                <w:szCs w:val="18"/>
              </w:rPr>
              <w:t>Logitech</w:t>
            </w:r>
            <w:proofErr w:type="spellEnd"/>
            <w:r w:rsidRPr="00A637F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MX Master 3 </w:t>
            </w:r>
            <w:proofErr w:type="spellStart"/>
            <w:r w:rsidRPr="00A637F8">
              <w:rPr>
                <w:rFonts w:ascii="Arial" w:hAnsi="Arial" w:cs="Arial"/>
                <w:b/>
                <w:color w:val="000000"/>
                <w:sz w:val="18"/>
                <w:szCs w:val="18"/>
              </w:rPr>
              <w:t>Graphite</w:t>
            </w:r>
            <w:proofErr w:type="spellEnd"/>
            <w:r w:rsidRPr="00A637F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(910-005694)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lub inna</w:t>
            </w: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równoważn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5519" w:rsidRDefault="00665519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5519" w:rsidRDefault="00665519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5519" w:rsidRDefault="00665519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5519" w:rsidRDefault="00665519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5519" w:rsidRDefault="00665519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F799C" w:rsidRPr="008242B3" w:rsidTr="005C2ED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99C" w:rsidRDefault="00FF799C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7F8" w:rsidRDefault="00A637F8" w:rsidP="00A637F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Klawiatura</w:t>
            </w:r>
          </w:p>
          <w:p w:rsidR="00A637F8" w:rsidRPr="00334D54" w:rsidRDefault="00A637F8" w:rsidP="00A637F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34D54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Układ klawiatury: Amerykański (US)</w:t>
            </w:r>
          </w:p>
          <w:p w:rsidR="00A637F8" w:rsidRDefault="00A637F8" w:rsidP="00A637F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34D54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Podświetlana: </w:t>
            </w:r>
            <w:r w:rsidR="000F1F12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Tak</w:t>
            </w:r>
          </w:p>
          <w:p w:rsidR="00A637F8" w:rsidRPr="00334D54" w:rsidRDefault="00A637F8" w:rsidP="00A637F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34D54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Interfejs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co najmniej: </w:t>
            </w:r>
            <w:r w:rsidRPr="00334D54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USB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, </w:t>
            </w:r>
            <w:r w:rsidRPr="00A637F8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Bluetooth</w:t>
            </w:r>
          </w:p>
          <w:p w:rsidR="00A637F8" w:rsidRDefault="00A637F8" w:rsidP="00A637F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34D54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Komunikac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ja z komputerem co najmniej: Bezprzewodowa</w:t>
            </w:r>
          </w:p>
          <w:p w:rsidR="000F1F12" w:rsidRPr="00334D54" w:rsidRDefault="000F1F12" w:rsidP="00A637F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Zasilanie co najmniej: wbudowany akumulator</w:t>
            </w:r>
          </w:p>
          <w:p w:rsidR="00A637F8" w:rsidRDefault="00A637F8" w:rsidP="00A637F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34D54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Zastosowane technologie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334D54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co najmniej: Plug &amp; Play</w:t>
            </w:r>
          </w:p>
          <w:p w:rsidR="00834F9B" w:rsidRDefault="00834F9B" w:rsidP="00A637F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834F9B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Podpórka pod nadgarstki: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Tak</w:t>
            </w:r>
          </w:p>
          <w:p w:rsidR="00834F9B" w:rsidRPr="00334D54" w:rsidRDefault="00834F9B" w:rsidP="00A637F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Wymiary podpórki </w:t>
            </w:r>
            <w:r w:rsidRPr="00834F9B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Wysokość x szerokość x głębokość:</w:t>
            </w:r>
            <w:r w:rsidRPr="00554EFA">
              <w:rPr>
                <w:rFonts w:ascii="Arial" w:hAnsi="Arial" w:cs="Arial"/>
                <w:color w:val="000000"/>
                <w:sz w:val="18"/>
                <w:szCs w:val="18"/>
              </w:rPr>
              <w:t xml:space="preserve"> ≤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65 mm × 420 mm × 10</w:t>
            </w:r>
            <w:r w:rsidRPr="00834F9B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mm</w:t>
            </w:r>
          </w:p>
          <w:p w:rsidR="00A637F8" w:rsidRDefault="00A637F8" w:rsidP="00A637F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34D54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Wskaźniki LED: tak</w:t>
            </w:r>
            <w:r w:rsidR="001734D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co najmniej </w:t>
            </w:r>
            <w:r w:rsidR="001734D0" w:rsidRPr="001734D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Wskaźnik klawisza </w:t>
            </w:r>
            <w:proofErr w:type="spellStart"/>
            <w:r w:rsidR="001734D0" w:rsidRPr="001734D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Caps</w:t>
            </w:r>
            <w:proofErr w:type="spellEnd"/>
            <w:r w:rsidR="001734D0" w:rsidRPr="001734D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Lock i wskaźnik stanu akumulatora</w:t>
            </w:r>
          </w:p>
          <w:p w:rsidR="00977055" w:rsidRPr="00334D54" w:rsidRDefault="00977055" w:rsidP="00A637F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Funkcje dodatkowe: klawisze </w:t>
            </w:r>
            <w:r w:rsidRPr="00977055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umożliwiające podłączenie nawet trzech urządzeń i łatwe przełączanie się między nimi</w:t>
            </w:r>
          </w:p>
          <w:p w:rsidR="00A637F8" w:rsidRDefault="000F1F12" w:rsidP="00A637F8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Zawartość zestawu co najmniej: klawiatura, </w:t>
            </w:r>
            <w:r w:rsidRPr="00B250FC">
              <w:rPr>
                <w:rFonts w:ascii="Arial" w:hAnsi="Arial" w:cs="Arial"/>
                <w:color w:val="000000"/>
                <w:sz w:val="18"/>
                <w:szCs w:val="18"/>
              </w:rPr>
              <w:t>Odbiornik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Przewód do ładowania </w:t>
            </w:r>
            <w:r w:rsidRPr="00A637F8">
              <w:rPr>
                <w:rFonts w:ascii="Arial" w:hAnsi="Arial" w:cs="Arial"/>
                <w:color w:val="000000"/>
                <w:sz w:val="18"/>
                <w:szCs w:val="18"/>
              </w:rPr>
              <w:t>USB-C (USB-A do USB-C)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B250FC">
              <w:rPr>
                <w:rFonts w:ascii="Arial" w:hAnsi="Arial" w:cs="Arial"/>
                <w:color w:val="000000"/>
                <w:sz w:val="18"/>
                <w:szCs w:val="18"/>
              </w:rPr>
              <w:t>Dokumentacja</w:t>
            </w:r>
          </w:p>
          <w:p w:rsidR="00A637F8" w:rsidRDefault="000F1F12" w:rsidP="00A637F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Gwarancja co najmniej: </w:t>
            </w:r>
            <w:r w:rsidR="00A637F8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="00A637F8">
              <w:rPr>
                <w:rFonts w:ascii="Arial" w:hAnsi="Arial" w:cs="Arial"/>
                <w:color w:val="000000"/>
                <w:sz w:val="18"/>
                <w:szCs w:val="18"/>
              </w:rPr>
              <w:t xml:space="preserve"> miesięcy </w:t>
            </w:r>
          </w:p>
          <w:p w:rsidR="00FF799C" w:rsidRDefault="00A637F8" w:rsidP="00A637F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Powyższe wymaga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nia spełnia np. </w:t>
            </w:r>
            <w:r w:rsidRPr="00334D54">
              <w:rPr>
                <w:rFonts w:ascii="Arial" w:hAnsi="Arial" w:cs="Arial"/>
                <w:b/>
                <w:color w:val="000000"/>
                <w:sz w:val="18"/>
                <w:szCs w:val="18"/>
              </w:rPr>
              <w:t>Klawiatura</w:t>
            </w:r>
            <w:r w:rsidR="000F1F12">
              <w:t xml:space="preserve"> </w:t>
            </w:r>
            <w:proofErr w:type="spellStart"/>
            <w:r w:rsidR="000F1F12" w:rsidRPr="000F1F12">
              <w:rPr>
                <w:rFonts w:ascii="Arial" w:hAnsi="Arial" w:cs="Arial"/>
                <w:b/>
                <w:color w:val="000000"/>
                <w:sz w:val="18"/>
                <w:szCs w:val="18"/>
              </w:rPr>
              <w:t>Logitech</w:t>
            </w:r>
            <w:proofErr w:type="spellEnd"/>
            <w:r w:rsidR="000F1F12" w:rsidRPr="000F1F12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MX </w:t>
            </w:r>
            <w:proofErr w:type="spellStart"/>
            <w:r w:rsidR="000F1F12" w:rsidRPr="000F1F12">
              <w:rPr>
                <w:rFonts w:ascii="Arial" w:hAnsi="Arial" w:cs="Arial"/>
                <w:b/>
                <w:color w:val="000000"/>
                <w:sz w:val="18"/>
                <w:szCs w:val="18"/>
              </w:rPr>
              <w:t>Keys</w:t>
            </w:r>
            <w:proofErr w:type="spellEnd"/>
            <w:r w:rsidRPr="00334D54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(</w:t>
            </w:r>
            <w:r w:rsidR="00834F9B">
              <w:rPr>
                <w:rFonts w:ascii="Arial" w:hAnsi="Arial" w:cs="Arial"/>
                <w:b/>
                <w:color w:val="000000"/>
                <w:sz w:val="18"/>
                <w:szCs w:val="18"/>
              </w:rPr>
              <w:t>920-009416</w:t>
            </w:r>
            <w:r w:rsidRPr="00334D54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lub inn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a</w:t>
            </w: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równoważn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99C" w:rsidRDefault="00FF799C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99C" w:rsidRDefault="00FF799C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99C" w:rsidRDefault="00FF799C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99C" w:rsidRDefault="00FF799C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99C" w:rsidRDefault="00FF799C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B6226" w:rsidRPr="008242B3" w:rsidTr="0017212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4B6226" w:rsidRDefault="004B6226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4B6226" w:rsidRDefault="00172128" w:rsidP="004B6226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RAZEM część 3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4B6226" w:rsidRDefault="004B6226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4B6226" w:rsidRDefault="004B6226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4B6226" w:rsidRDefault="004B6226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4B6226" w:rsidRDefault="004B6226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4B6226" w:rsidRDefault="004B6226" w:rsidP="0066551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B3808" w:rsidRPr="008242B3" w:rsidTr="00F8435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9B3808" w:rsidRDefault="009B3808" w:rsidP="009B380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9B3808" w:rsidRPr="008242B3" w:rsidRDefault="009B3808" w:rsidP="009B380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Cześć 4 Komputer obliczeniowy – 2 szt.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9B3808" w:rsidRDefault="009B3808" w:rsidP="009B380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4502">
              <w:rPr>
                <w:rFonts w:ascii="Arial" w:hAnsi="Arial" w:cs="Arial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9B3808" w:rsidRDefault="009B3808" w:rsidP="009B380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4D2D39">
              <w:rPr>
                <w:rFonts w:ascii="Arial" w:hAnsi="Arial" w:cs="Arial"/>
                <w:color w:val="000000"/>
                <w:sz w:val="18"/>
                <w:szCs w:val="18"/>
              </w:rPr>
              <w:t>Cena netto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9B3808" w:rsidRDefault="009B3808" w:rsidP="009B380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4D2D39">
              <w:rPr>
                <w:rFonts w:ascii="Arial" w:hAnsi="Arial" w:cs="Arial"/>
                <w:color w:val="000000"/>
                <w:sz w:val="18"/>
                <w:szCs w:val="18"/>
              </w:rPr>
              <w:t>Wartość netto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9B3808" w:rsidRDefault="009B3808" w:rsidP="009B380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4D2D39">
              <w:rPr>
                <w:rFonts w:ascii="Arial" w:hAnsi="Arial" w:cs="Arial"/>
                <w:color w:val="000000"/>
                <w:sz w:val="18"/>
                <w:szCs w:val="18"/>
              </w:rPr>
              <w:t>Wartość brutto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9B3808" w:rsidRDefault="009B3808" w:rsidP="009B380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2D39">
              <w:rPr>
                <w:rFonts w:ascii="Arial" w:hAnsi="Arial" w:cs="Arial"/>
                <w:color w:val="000000"/>
                <w:sz w:val="18"/>
                <w:szCs w:val="18"/>
              </w:rPr>
              <w:t>Nazwa handlowa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 opis</w:t>
            </w:r>
          </w:p>
        </w:tc>
      </w:tr>
      <w:tr w:rsidR="00F8435D" w:rsidRPr="008242B3" w:rsidTr="00F8435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5D" w:rsidRPr="008242B3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3F8C" w:rsidRPr="00BB2D37" w:rsidRDefault="00B43F8C" w:rsidP="00B43F8C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B2D37">
              <w:rPr>
                <w:rFonts w:ascii="Arial" w:hAnsi="Arial" w:cs="Arial"/>
                <w:b/>
                <w:color w:val="000000"/>
                <w:sz w:val="18"/>
                <w:szCs w:val="18"/>
              </w:rPr>
              <w:t>Procesor</w:t>
            </w:r>
          </w:p>
          <w:p w:rsidR="00B43F8C" w:rsidRPr="008242B3" w:rsidRDefault="00B43F8C" w:rsidP="00B43F8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 xml:space="preserve">Wydajność w teście </w:t>
            </w:r>
            <w:proofErr w:type="spellStart"/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Passmark</w:t>
            </w:r>
            <w:proofErr w:type="spellEnd"/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 xml:space="preserve"> z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1D3BB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1D3BBE">
              <w:rPr>
                <w:rFonts w:ascii="Arial" w:hAnsi="Arial" w:cs="Arial"/>
                <w:color w:val="000000"/>
                <w:sz w:val="18"/>
                <w:szCs w:val="18"/>
              </w:rPr>
              <w:t>stycznia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20</w:t>
            </w:r>
            <w:r w:rsidR="001D3BBE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nie mniej niż 1</w:t>
            </w:r>
            <w:r w:rsidR="001D3BBE">
              <w:rPr>
                <w:rFonts w:ascii="Arial" w:hAnsi="Arial" w:cs="Arial"/>
                <w:color w:val="000000"/>
                <w:sz w:val="18"/>
                <w:szCs w:val="18"/>
              </w:rPr>
              <w:t>68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90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 xml:space="preserve"> pkt. dla oferowanej konfiguracji(fragment dostępny na końcu niniejszego załącznika).</w:t>
            </w:r>
          </w:p>
          <w:p w:rsidR="00B43F8C" w:rsidRPr="008242B3" w:rsidRDefault="00B43F8C" w:rsidP="00B43F8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Dostawca przedstawi wynik testu dla oferowanej konfiguracji, dla programu testującego oraz konfiguracji sprzętowo/programowej aktualnej w dniu składania oferty.</w:t>
            </w:r>
          </w:p>
          <w:p w:rsidR="00B43F8C" w:rsidRPr="008242B3" w:rsidRDefault="00B43F8C" w:rsidP="00B43F8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Gniazdo procesora zgodne z płytą główną (pkt.2)</w:t>
            </w:r>
          </w:p>
          <w:p w:rsidR="00B43F8C" w:rsidRPr="008242B3" w:rsidRDefault="00B43F8C" w:rsidP="00B43F8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Liczba rdzeni: ≥</w:t>
            </w:r>
            <w:r w:rsidR="007A38EF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  <w:p w:rsidR="00B43F8C" w:rsidRPr="008242B3" w:rsidRDefault="00B43F8C" w:rsidP="00B43F8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Architektura [bit]: ≥64</w:t>
            </w:r>
          </w:p>
          <w:p w:rsidR="00B43F8C" w:rsidRPr="008242B3" w:rsidRDefault="00B43F8C" w:rsidP="00B43F8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Pamięć podręczna L3: ≥</w:t>
            </w:r>
            <w:r w:rsidR="007A38EF">
              <w:rPr>
                <w:rFonts w:ascii="Arial" w:hAnsi="Arial" w:cs="Arial"/>
                <w:color w:val="000000"/>
                <w:sz w:val="18"/>
                <w:szCs w:val="18"/>
              </w:rPr>
              <w:t xml:space="preserve"> 12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 xml:space="preserve"> MB</w:t>
            </w:r>
          </w:p>
          <w:p w:rsidR="00B43F8C" w:rsidRPr="008242B3" w:rsidRDefault="00B43F8C" w:rsidP="00B43F8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Proces technologiczny [</w:t>
            </w:r>
            <w:proofErr w:type="spellStart"/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nm</w:t>
            </w:r>
            <w:proofErr w:type="spellEnd"/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]: ≤14</w:t>
            </w:r>
          </w:p>
          <w:p w:rsidR="00B43F8C" w:rsidRPr="008242B3" w:rsidRDefault="00B43F8C" w:rsidP="00B43F8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TDP: ≤95 W</w:t>
            </w:r>
          </w:p>
          <w:p w:rsidR="00B43F8C" w:rsidRDefault="00B43F8C" w:rsidP="00B43F8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Wersja procesora: Box</w:t>
            </w:r>
          </w:p>
          <w:p w:rsidR="00F8435D" w:rsidRPr="000A144E" w:rsidRDefault="00B43F8C" w:rsidP="00B43F8C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Powyższe wymaga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nia spełnia np. </w:t>
            </w:r>
            <w:r w:rsidR="007A38EF" w:rsidRPr="007A38E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Procesor Intel </w:t>
            </w:r>
            <w:proofErr w:type="spellStart"/>
            <w:r w:rsidR="007A38EF" w:rsidRPr="007A38EF">
              <w:rPr>
                <w:rFonts w:ascii="Arial" w:hAnsi="Arial" w:cs="Arial"/>
                <w:b/>
                <w:color w:val="000000"/>
                <w:sz w:val="18"/>
                <w:szCs w:val="18"/>
              </w:rPr>
              <w:t>Core</w:t>
            </w:r>
            <w:proofErr w:type="spellEnd"/>
            <w:r w:rsidR="007A38EF" w:rsidRPr="007A38E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i7-9700KF, 3.6GHz, 12 MB, BOX (BX80684I79700KF)</w:t>
            </w:r>
            <w:r w:rsidRPr="00BB2D3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lub inna</w:t>
            </w: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równoważn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5D" w:rsidRPr="008242B3" w:rsidRDefault="00A8663F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F8435D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5D" w:rsidRPr="008242B3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435D" w:rsidRPr="008242B3" w:rsidTr="00F8435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5D" w:rsidRPr="008242B3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3F8C" w:rsidRPr="00912EBD" w:rsidRDefault="00B43F8C" w:rsidP="00B43F8C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12EBD">
              <w:rPr>
                <w:rFonts w:ascii="Arial" w:hAnsi="Arial" w:cs="Arial"/>
                <w:b/>
                <w:color w:val="000000"/>
                <w:sz w:val="18"/>
                <w:szCs w:val="18"/>
              </w:rPr>
              <w:t>Płyta Główna</w:t>
            </w:r>
          </w:p>
          <w:p w:rsidR="00B43F8C" w:rsidRPr="008242B3" w:rsidRDefault="00B43F8C" w:rsidP="00B43F8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Rodzaj gniazda procesora: zgodna z procesorem - patrz pkt. 1</w:t>
            </w:r>
          </w:p>
          <w:p w:rsidR="00B43F8C" w:rsidRPr="008242B3" w:rsidRDefault="00B43F8C" w:rsidP="00B43F8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Ilość banków pamięci: ≥4</w:t>
            </w:r>
          </w:p>
          <w:p w:rsidR="00B43F8C" w:rsidRPr="008242B3" w:rsidRDefault="00B43F8C" w:rsidP="00B43F8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Maksymalna ilość pamięci [GB]: ≥ 64</w:t>
            </w:r>
          </w:p>
          <w:p w:rsidR="00B43F8C" w:rsidRPr="008242B3" w:rsidRDefault="00B43F8C" w:rsidP="00B43F8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Obsługa pamięci non-ECC: Tak</w:t>
            </w:r>
          </w:p>
          <w:p w:rsidR="00B43F8C" w:rsidRDefault="00B43F8C" w:rsidP="00B43F8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Obsługa pamięci Extreme Memory Profile (XMP): Tak</w:t>
            </w:r>
          </w:p>
          <w:p w:rsidR="00B43F8C" w:rsidRPr="008242B3" w:rsidRDefault="00B43F8C" w:rsidP="00B43F8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Łączenie kart graficznych: tak</w:t>
            </w:r>
          </w:p>
          <w:p w:rsidR="00B43F8C" w:rsidRPr="008242B3" w:rsidRDefault="00B43F8C" w:rsidP="00B43F8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Wewnętrzne złącza wyjść / wejść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co najmniej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B43F8C" w:rsidRPr="008242B3" w:rsidRDefault="00B43F8C" w:rsidP="00B43F8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SATA 6Gb/s: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 xml:space="preserve"> szt.</w:t>
            </w:r>
          </w:p>
          <w:p w:rsidR="00B43F8C" w:rsidRPr="008242B3" w:rsidRDefault="00B43F8C" w:rsidP="00B43F8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 xml:space="preserve"> 3.0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x16 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: ≥1 szt.</w:t>
            </w:r>
          </w:p>
          <w:p w:rsidR="00B43F8C" w:rsidRPr="008242B3" w:rsidRDefault="00B43F8C" w:rsidP="00B43F8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3.0 x16</w:t>
            </w:r>
            <w:r w:rsidRPr="00AA2AB8">
              <w:rPr>
                <w:rFonts w:ascii="Arial" w:hAnsi="Arial" w:cs="Arial"/>
                <w:color w:val="000000"/>
                <w:sz w:val="18"/>
                <w:szCs w:val="18"/>
              </w:rPr>
              <w:t>(maks. w trybie x4)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: ≥1 szt.</w:t>
            </w:r>
          </w:p>
          <w:p w:rsidR="00B43F8C" w:rsidRDefault="00B43F8C" w:rsidP="00B43F8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3.0 x1: ≥2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 xml:space="preserve"> szt.</w:t>
            </w:r>
          </w:p>
          <w:p w:rsidR="00B43F8C" w:rsidRPr="008242B3" w:rsidRDefault="00B43F8C" w:rsidP="00B43F8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PCI : ≥2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 xml:space="preserve"> szt.</w:t>
            </w:r>
          </w:p>
          <w:p w:rsidR="00B43F8C" w:rsidRDefault="00B43F8C" w:rsidP="00B43F8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0DB6">
              <w:rPr>
                <w:rFonts w:ascii="Arial" w:hAnsi="Arial" w:cs="Arial"/>
                <w:color w:val="000000"/>
                <w:sz w:val="18"/>
                <w:szCs w:val="18"/>
              </w:rPr>
              <w:t>1 złącza USB 3.1 Gen 1</w:t>
            </w:r>
          </w:p>
          <w:p w:rsidR="00B43F8C" w:rsidRPr="00300DB6" w:rsidRDefault="00B43F8C" w:rsidP="00B43F8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0DB6">
              <w:rPr>
                <w:rFonts w:ascii="Arial" w:hAnsi="Arial" w:cs="Arial"/>
                <w:color w:val="000000"/>
                <w:sz w:val="18"/>
                <w:szCs w:val="18"/>
              </w:rPr>
              <w:t xml:space="preserve">1 złącza USB 2.0 </w:t>
            </w:r>
          </w:p>
          <w:p w:rsidR="00B43F8C" w:rsidRPr="00300DB6" w:rsidRDefault="00B43F8C" w:rsidP="00B43F8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x gniazdo M.2</w:t>
            </w:r>
            <w:r w:rsidRPr="00300DB6">
              <w:rPr>
                <w:rFonts w:ascii="Arial" w:hAnsi="Arial" w:cs="Arial"/>
                <w:color w:val="000000"/>
                <w:sz w:val="18"/>
                <w:szCs w:val="18"/>
              </w:rPr>
              <w:t>, obsługa nośników pamięci typu 2242/2260/2280/ (tryb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co najmniej</w:t>
            </w:r>
            <w:r w:rsidRPr="00300DB6">
              <w:rPr>
                <w:rFonts w:ascii="Arial" w:hAnsi="Arial" w:cs="Arial"/>
                <w:color w:val="000000"/>
                <w:sz w:val="18"/>
                <w:szCs w:val="18"/>
              </w:rPr>
              <w:t xml:space="preserve"> PCIE 3.0 x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300DB6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  <w:p w:rsidR="00B43F8C" w:rsidRPr="00300DB6" w:rsidRDefault="00B43F8C" w:rsidP="00B43F8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0DB6">
              <w:rPr>
                <w:rFonts w:ascii="Arial" w:hAnsi="Arial" w:cs="Arial"/>
                <w:color w:val="000000"/>
                <w:sz w:val="18"/>
                <w:szCs w:val="18"/>
              </w:rPr>
              <w:t>6 x złącze SATA 6Gb/s</w:t>
            </w:r>
          </w:p>
          <w:p w:rsidR="00B43F8C" w:rsidRPr="00300DB6" w:rsidRDefault="00B43F8C" w:rsidP="00B43F8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0DB6">
              <w:rPr>
                <w:rFonts w:ascii="Arial" w:hAnsi="Arial" w:cs="Arial"/>
                <w:color w:val="000000"/>
                <w:sz w:val="18"/>
                <w:szCs w:val="18"/>
              </w:rPr>
              <w:t>1 x złącze wentylatora CPU (1 x 4 -stykowe)</w:t>
            </w:r>
          </w:p>
          <w:p w:rsidR="00B43F8C" w:rsidRPr="00300DB6" w:rsidRDefault="00B43F8C" w:rsidP="00B43F8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0DB6">
              <w:rPr>
                <w:rFonts w:ascii="Arial" w:hAnsi="Arial" w:cs="Arial"/>
                <w:color w:val="000000"/>
                <w:sz w:val="18"/>
                <w:szCs w:val="18"/>
              </w:rPr>
              <w:t>2 x złącze wentylatora obudowy (1 x 4 -stykowe)</w:t>
            </w:r>
          </w:p>
          <w:p w:rsidR="00B43F8C" w:rsidRPr="00300DB6" w:rsidRDefault="00B43F8C" w:rsidP="00B43F8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0DB6">
              <w:rPr>
                <w:rFonts w:ascii="Arial" w:hAnsi="Arial" w:cs="Arial"/>
                <w:color w:val="000000"/>
                <w:sz w:val="18"/>
                <w:szCs w:val="18"/>
              </w:rPr>
              <w:t>1 x gniazdo M.2, obsługa nośników pamięci typu 2242/2260/2280/ (tryb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co najmniej</w:t>
            </w:r>
            <w:r w:rsidRPr="00300DB6">
              <w:rPr>
                <w:rFonts w:ascii="Arial" w:hAnsi="Arial" w:cs="Arial"/>
                <w:color w:val="000000"/>
                <w:sz w:val="18"/>
                <w:szCs w:val="18"/>
              </w:rPr>
              <w:t xml:space="preserve"> PCIE 3.0 x 4)</w:t>
            </w:r>
          </w:p>
          <w:p w:rsidR="00B43F8C" w:rsidRPr="00300DB6" w:rsidRDefault="00B43F8C" w:rsidP="00B43F8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0DB6">
              <w:rPr>
                <w:rFonts w:ascii="Arial" w:hAnsi="Arial" w:cs="Arial"/>
                <w:color w:val="000000"/>
                <w:sz w:val="18"/>
                <w:szCs w:val="18"/>
              </w:rPr>
              <w:t>1 x złącze wyjścia S/PDIF</w:t>
            </w:r>
          </w:p>
          <w:p w:rsidR="00B43F8C" w:rsidRPr="00300DB6" w:rsidRDefault="00B43F8C" w:rsidP="00B43F8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0DB6">
              <w:rPr>
                <w:rFonts w:ascii="Arial" w:hAnsi="Arial" w:cs="Arial"/>
                <w:color w:val="000000"/>
                <w:sz w:val="18"/>
                <w:szCs w:val="18"/>
              </w:rPr>
              <w:t>1 x 24-pinowe złącze zasilania EATX</w:t>
            </w:r>
          </w:p>
          <w:p w:rsidR="00B43F8C" w:rsidRPr="00300DB6" w:rsidRDefault="00B43F8C" w:rsidP="00B43F8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0DB6">
              <w:rPr>
                <w:rFonts w:ascii="Arial" w:hAnsi="Arial" w:cs="Arial"/>
                <w:color w:val="000000"/>
                <w:sz w:val="18"/>
                <w:szCs w:val="18"/>
              </w:rPr>
              <w:t>1 x 8-pinowe złącze zasilania ATX 12V</w:t>
            </w:r>
          </w:p>
          <w:p w:rsidR="00B43F8C" w:rsidRPr="00300DB6" w:rsidRDefault="00B43F8C" w:rsidP="00B43F8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0DB6">
              <w:rPr>
                <w:rFonts w:ascii="Arial" w:hAnsi="Arial" w:cs="Arial"/>
                <w:color w:val="000000"/>
                <w:sz w:val="18"/>
                <w:szCs w:val="18"/>
              </w:rPr>
              <w:t>1 x złącze audio przedniego panelu (AAFP)</w:t>
            </w:r>
          </w:p>
          <w:p w:rsidR="00B43F8C" w:rsidRPr="00300DB6" w:rsidRDefault="00B43F8C" w:rsidP="00B43F8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0DB6">
              <w:rPr>
                <w:rFonts w:ascii="Arial" w:hAnsi="Arial" w:cs="Arial"/>
                <w:color w:val="000000"/>
                <w:sz w:val="18"/>
                <w:szCs w:val="18"/>
              </w:rPr>
              <w:t>1 złącze panelu systemu</w:t>
            </w:r>
          </w:p>
          <w:p w:rsidR="00B43F8C" w:rsidRPr="00300DB6" w:rsidRDefault="00B43F8C" w:rsidP="00B43F8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0DB6">
              <w:rPr>
                <w:rFonts w:ascii="Arial" w:hAnsi="Arial" w:cs="Arial"/>
                <w:color w:val="000000"/>
                <w:sz w:val="18"/>
                <w:szCs w:val="18"/>
              </w:rPr>
              <w:t>1 x zworka kasowania CMOS</w:t>
            </w:r>
          </w:p>
          <w:p w:rsidR="00B43F8C" w:rsidRDefault="00B43F8C" w:rsidP="00B43F8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0DB6">
              <w:rPr>
                <w:rFonts w:ascii="Arial" w:hAnsi="Arial" w:cs="Arial"/>
                <w:color w:val="000000"/>
                <w:sz w:val="18"/>
                <w:szCs w:val="18"/>
              </w:rPr>
              <w:t xml:space="preserve">1 x końcówka portu COM </w:t>
            </w:r>
          </w:p>
          <w:p w:rsidR="00B43F8C" w:rsidRPr="008242B3" w:rsidRDefault="00B43F8C" w:rsidP="00B43F8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Złącza wyjść / wejść na tylnym panelu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co najmniej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B43F8C" w:rsidRPr="00A8663F" w:rsidRDefault="00B43F8C" w:rsidP="00B43F8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A8663F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D-Sub (VGA) x1</w:t>
            </w:r>
          </w:p>
          <w:p w:rsidR="00B43F8C" w:rsidRPr="00A8663F" w:rsidRDefault="00B43F8C" w:rsidP="00B43F8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A8663F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DVI-D x1</w:t>
            </w:r>
          </w:p>
          <w:p w:rsidR="00B43F8C" w:rsidRPr="00AA2AB8" w:rsidRDefault="00B43F8C" w:rsidP="00B43F8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2AB8">
              <w:rPr>
                <w:rFonts w:ascii="Arial" w:hAnsi="Arial" w:cs="Arial"/>
                <w:color w:val="000000"/>
                <w:sz w:val="18"/>
                <w:szCs w:val="18"/>
              </w:rPr>
              <w:t>HDMI x1</w:t>
            </w:r>
          </w:p>
          <w:p w:rsidR="00B43F8C" w:rsidRPr="00AA2AB8" w:rsidRDefault="00B43F8C" w:rsidP="00B43F8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2AB8">
              <w:rPr>
                <w:rFonts w:ascii="Arial" w:hAnsi="Arial" w:cs="Arial"/>
                <w:color w:val="000000"/>
                <w:sz w:val="18"/>
                <w:szCs w:val="18"/>
              </w:rPr>
              <w:t>PS/2 (klawiatura/mysz) x1</w:t>
            </w:r>
          </w:p>
          <w:p w:rsidR="00B43F8C" w:rsidRPr="00AA2AB8" w:rsidRDefault="00B43F8C" w:rsidP="00B43F8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2AB8">
              <w:rPr>
                <w:rFonts w:ascii="Arial" w:hAnsi="Arial" w:cs="Arial"/>
                <w:color w:val="000000"/>
                <w:sz w:val="18"/>
                <w:szCs w:val="18"/>
              </w:rPr>
              <w:t>RJ-45 x1</w:t>
            </w:r>
          </w:p>
          <w:p w:rsidR="00B43F8C" w:rsidRPr="00AA2AB8" w:rsidRDefault="00B43F8C" w:rsidP="00B43F8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2AB8">
              <w:rPr>
                <w:rFonts w:ascii="Arial" w:hAnsi="Arial" w:cs="Arial"/>
                <w:color w:val="000000"/>
                <w:sz w:val="18"/>
                <w:szCs w:val="18"/>
              </w:rPr>
              <w:t>USB 2.0 x4</w:t>
            </w:r>
          </w:p>
          <w:p w:rsidR="00B43F8C" w:rsidRPr="00AA2AB8" w:rsidRDefault="00B43F8C" w:rsidP="00B43F8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2AB8">
              <w:rPr>
                <w:rFonts w:ascii="Arial" w:hAnsi="Arial" w:cs="Arial"/>
                <w:color w:val="000000"/>
                <w:sz w:val="18"/>
                <w:szCs w:val="18"/>
              </w:rPr>
              <w:t>USB 3.0 x2</w:t>
            </w:r>
          </w:p>
          <w:p w:rsidR="00B43F8C" w:rsidRPr="00AA2AB8" w:rsidRDefault="00B43F8C" w:rsidP="00B43F8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2AB8">
              <w:rPr>
                <w:rFonts w:ascii="Arial" w:hAnsi="Arial" w:cs="Arial"/>
                <w:color w:val="000000"/>
                <w:sz w:val="18"/>
                <w:szCs w:val="18"/>
              </w:rPr>
              <w:t>USB 3.1 gen 2 x2</w:t>
            </w:r>
          </w:p>
          <w:p w:rsidR="00B43F8C" w:rsidRPr="008242B3" w:rsidRDefault="00B43F8C" w:rsidP="00B43F8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2AB8">
              <w:rPr>
                <w:rFonts w:ascii="Arial" w:hAnsi="Arial" w:cs="Arial"/>
                <w:color w:val="000000"/>
                <w:sz w:val="18"/>
                <w:szCs w:val="18"/>
              </w:rPr>
              <w:t>złącze audio x3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B43F8C" w:rsidRPr="008242B3" w:rsidRDefault="00B43F8C" w:rsidP="00B43F8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Format: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ab/>
              <w:t>ATX</w:t>
            </w:r>
          </w:p>
          <w:p w:rsidR="00B43F8C" w:rsidRPr="008242B3" w:rsidRDefault="00B43F8C" w:rsidP="00B43F8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Wspierane systemy operacyjne: co najmniej Windows 10</w:t>
            </w:r>
          </w:p>
          <w:p w:rsidR="00B43F8C" w:rsidRDefault="00B43F8C" w:rsidP="00B43F8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Pasywne chłodzenie wszystkich kluczowych elementów płyty głównej (PCH, CPU VRM etc.), kondensatory stałe/polimerowe, płyta główna musi posiadać mechanizm zabezpieczający zapewniający bezprzerwową pracę w przypadku uszkodzenia pojedynczego układu EEPROM lub systemu BIOS/UEFI.</w:t>
            </w:r>
          </w:p>
          <w:p w:rsidR="00F8435D" w:rsidRPr="000A144E" w:rsidRDefault="00B43F8C" w:rsidP="00B43F8C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Powyższe wymaga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nia spełnia np. </w:t>
            </w:r>
            <w:r w:rsidRPr="00AA2AB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Płyta główna </w:t>
            </w:r>
            <w:proofErr w:type="spellStart"/>
            <w:r w:rsidRPr="00AA2AB8">
              <w:rPr>
                <w:rFonts w:ascii="Arial" w:hAnsi="Arial" w:cs="Arial"/>
                <w:b/>
                <w:color w:val="000000"/>
                <w:sz w:val="18"/>
                <w:szCs w:val="18"/>
              </w:rPr>
              <w:t>Asus</w:t>
            </w:r>
            <w:proofErr w:type="spellEnd"/>
            <w:r w:rsidRPr="00AA2AB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PRIME B360-PLUS (90MB0WB0-M0EAY0)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lub inna</w:t>
            </w: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równoważn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5D" w:rsidRPr="008242B3" w:rsidRDefault="00A8663F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F8435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F8435D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5D" w:rsidRPr="008242B3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435D" w:rsidRPr="008242B3" w:rsidTr="00F8435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5D" w:rsidRPr="008242B3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5D" w:rsidRPr="00F8435D" w:rsidRDefault="00F8435D" w:rsidP="00943115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Dysk Twardy </w:t>
            </w:r>
          </w:p>
          <w:p w:rsidR="00F8435D" w:rsidRP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Rodzaj dysku: Wewnętrzny</w:t>
            </w:r>
          </w:p>
          <w:p w:rsidR="00F8435D" w:rsidRP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Pojemność dysku:≥4TB</w:t>
            </w:r>
          </w:p>
          <w:p w:rsidR="00F8435D" w:rsidRP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Odporność na wstrząsy:praca≥65G (2ms, odczyt), ≥30G (2</w:t>
            </w:r>
            <w:r w:rsidR="007A38EF">
              <w:rPr>
                <w:rFonts w:ascii="Arial" w:hAnsi="Arial" w:cs="Arial"/>
                <w:color w:val="000000"/>
                <w:sz w:val="18"/>
                <w:szCs w:val="18"/>
              </w:rPr>
              <w:t>ms, odczyt/zapis)  /spoczynek≥250</w:t>
            </w: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 xml:space="preserve">G (2ms) </w:t>
            </w:r>
          </w:p>
          <w:p w:rsidR="00F8435D" w:rsidRP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Prędkość obrotowa: ≥</w:t>
            </w:r>
            <w:r w:rsidR="007A38EF">
              <w:rPr>
                <w:rFonts w:ascii="Arial" w:hAnsi="Arial" w:cs="Arial"/>
                <w:color w:val="000000"/>
                <w:sz w:val="18"/>
                <w:szCs w:val="18"/>
              </w:rPr>
              <w:t>54</w:t>
            </w: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 xml:space="preserve">00 </w:t>
            </w:r>
            <w:proofErr w:type="spellStart"/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obr</w:t>
            </w:r>
            <w:proofErr w:type="spellEnd"/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./min</w:t>
            </w:r>
          </w:p>
          <w:p w:rsidR="00F8435D" w:rsidRP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Pojemność pamięci podręcznej cache:≥</w:t>
            </w:r>
            <w:r w:rsidR="007A38EF"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MB</w:t>
            </w:r>
          </w:p>
          <w:p w:rsidR="00F8435D" w:rsidRP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 xml:space="preserve">Format szerokości: ≤3,5” </w:t>
            </w:r>
          </w:p>
          <w:p w:rsidR="00F8435D" w:rsidRP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MTBF:≥1000000</w:t>
            </w:r>
          </w:p>
          <w:p w:rsidR="00F8435D" w:rsidRP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Cykle ładowania/rozładowania: ≥600,000</w:t>
            </w:r>
          </w:p>
          <w:p w:rsidR="00F8435D" w:rsidRP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Nienaprawialne błędy odczytu na odczytane bity: ≤ 1 na 10</w:t>
            </w:r>
            <w:r w:rsidR="007A38EF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14</w:t>
            </w:r>
          </w:p>
          <w:p w:rsidR="00F8435D" w:rsidRP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Gwarancja:≥ 36 m-</w:t>
            </w:r>
            <w:proofErr w:type="spellStart"/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cy</w:t>
            </w:r>
            <w:proofErr w:type="spellEnd"/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 xml:space="preserve"> ograniczona producenta</w:t>
            </w:r>
          </w:p>
          <w:p w:rsidR="00F8435D" w:rsidRPr="000A144E" w:rsidRDefault="00F8435D" w:rsidP="00943115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7A38E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Powyższe wymagania spełnia np. </w:t>
            </w:r>
            <w:r w:rsidR="007A38EF" w:rsidRPr="007A38E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Western Digital Red 2 TB 3.5" SATA III (WD20EFRX) </w:t>
            </w: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lub inny równoważny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5D" w:rsidRPr="008242B3" w:rsidRDefault="00A8663F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F8435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F8435D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5D" w:rsidRPr="008242B3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435D" w:rsidRPr="008242B3" w:rsidTr="00F8435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5D" w:rsidRPr="008242B3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5D" w:rsidRPr="000A144E" w:rsidRDefault="00F8435D" w:rsidP="00943115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0A144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Obudowa </w:t>
            </w:r>
          </w:p>
          <w:p w:rsidR="00F8435D" w:rsidRP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 xml:space="preserve">Obsługiwany format płyty głównej: co najmniej ATX </w:t>
            </w:r>
          </w:p>
          <w:p w:rsidR="00F8435D" w:rsidRP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Miejsca montażowe 2.5’’ :≥3</w:t>
            </w:r>
          </w:p>
          <w:p w:rsidR="00F8435D" w:rsidRP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 xml:space="preserve">Miejsca montażowe 3,5''/2,5” :≥2 </w:t>
            </w:r>
          </w:p>
          <w:p w:rsidR="00F8435D" w:rsidRP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Kolor: Czarny lub grafitowy</w:t>
            </w:r>
          </w:p>
          <w:p w:rsidR="00F8435D" w:rsidRP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Złącza na przednim panelu: USB3.1 ≥2x, Przycisk Reset</w:t>
            </w:r>
          </w:p>
          <w:p w:rsidR="00F8435D" w:rsidRP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 xml:space="preserve">System chłodzenia co najmniej : 1x 120mm </w:t>
            </w:r>
          </w:p>
          <w:p w:rsidR="00F8435D" w:rsidRP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 xml:space="preserve">Prędkość obrotowa: ≥1200 </w:t>
            </w:r>
            <w:proofErr w:type="spellStart"/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obr</w:t>
            </w:r>
            <w:proofErr w:type="spellEnd"/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/min +/-10%</w:t>
            </w:r>
          </w:p>
          <w:p w:rsidR="00F8435D" w:rsidRP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Maksymalna długość karty graficznej: ≥325 mm</w:t>
            </w:r>
          </w:p>
          <w:p w:rsidR="00F8435D" w:rsidRP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 xml:space="preserve">Standardy płyt głównych co najmniej Micro ATX i ATX. </w:t>
            </w:r>
          </w:p>
          <w:p w:rsidR="00F8435D" w:rsidRP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Miejsce montażu zasilacza: dół obudowy</w:t>
            </w:r>
          </w:p>
          <w:p w:rsidR="00F8435D" w:rsidRP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Zasilacz patrz pkt. 5.</w:t>
            </w:r>
          </w:p>
          <w:p w:rsidR="00F8435D" w:rsidRPr="00F8435D" w:rsidRDefault="00F8435D" w:rsidP="00943115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b/>
                <w:color w:val="000000"/>
                <w:sz w:val="18"/>
                <w:szCs w:val="18"/>
              </w:rPr>
              <w:t>Wymagana kompatybilność  z układem chłodzenia CPU pkt. 9</w:t>
            </w:r>
          </w:p>
          <w:p w:rsidR="00F8435D" w:rsidRPr="000A144E" w:rsidRDefault="00F8435D" w:rsidP="00943115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0A144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Powyższe wymagania spełnia np. Obudowa </w:t>
            </w:r>
            <w:proofErr w:type="spellStart"/>
            <w:r w:rsidRPr="000A144E">
              <w:rPr>
                <w:rFonts w:ascii="Arial" w:hAnsi="Arial" w:cs="Arial"/>
                <w:b/>
                <w:color w:val="000000"/>
                <w:sz w:val="18"/>
                <w:szCs w:val="18"/>
              </w:rPr>
              <w:t>SilentiumPC</w:t>
            </w:r>
            <w:proofErr w:type="spellEnd"/>
            <w:r w:rsidRPr="000A144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04C1F">
              <w:rPr>
                <w:rFonts w:ascii="Arial" w:hAnsi="Arial" w:cs="Arial"/>
                <w:b/>
                <w:color w:val="000000"/>
                <w:sz w:val="18"/>
                <w:szCs w:val="18"/>
              </w:rPr>
              <w:t>Signum</w:t>
            </w:r>
            <w:proofErr w:type="spellEnd"/>
            <w:r w:rsidRPr="00904C1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SG1M </w:t>
            </w:r>
            <w:proofErr w:type="spellStart"/>
            <w:r w:rsidRPr="00904C1F">
              <w:rPr>
                <w:rFonts w:ascii="Arial" w:hAnsi="Arial" w:cs="Arial"/>
                <w:b/>
                <w:color w:val="000000"/>
                <w:sz w:val="18"/>
                <w:szCs w:val="18"/>
              </w:rPr>
              <w:t>Pure</w:t>
            </w:r>
            <w:proofErr w:type="spellEnd"/>
            <w:r w:rsidRPr="00904C1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Black (SPC231)</w:t>
            </w:r>
            <w:r w:rsidRPr="000A144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lub inna równoważna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5D" w:rsidRPr="008242B3" w:rsidRDefault="00A8663F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F8435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F8435D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5D" w:rsidRPr="008242B3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435D" w:rsidRPr="008242B3" w:rsidTr="00F8435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5D" w:rsidRPr="008242B3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5D" w:rsidRPr="00BA4CC1" w:rsidRDefault="00F8435D" w:rsidP="00943115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A4CC1">
              <w:rPr>
                <w:rFonts w:ascii="Arial" w:hAnsi="Arial" w:cs="Arial"/>
                <w:b/>
                <w:color w:val="000000"/>
                <w:sz w:val="18"/>
                <w:szCs w:val="18"/>
              </w:rPr>
              <w:t>Zasilacz</w:t>
            </w:r>
          </w:p>
          <w:p w:rsidR="00F8435D" w:rsidRP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Moc znamionowa (W): ≥850</w:t>
            </w:r>
          </w:p>
          <w:p w:rsidR="00F8435D" w:rsidRP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Okablowanie modularne: Tak;</w:t>
            </w:r>
          </w:p>
          <w:p w:rsidR="00F8435D" w:rsidRP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Napięcie (V) zasilające: co najmniej 100 - 240</w:t>
            </w:r>
          </w:p>
          <w:p w:rsidR="00F8435D" w:rsidRP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Częstotliwość (</w:t>
            </w:r>
            <w:proofErr w:type="spellStart"/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Hz</w:t>
            </w:r>
            <w:proofErr w:type="spellEnd"/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): 50/60</w:t>
            </w:r>
          </w:p>
          <w:p w:rsidR="00F8435D" w:rsidRP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Rozmiar wentylatora (mm): ≥120</w:t>
            </w:r>
          </w:p>
          <w:p w:rsidR="00F8435D" w:rsidRP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Aktywne PFC: Tak;</w:t>
            </w:r>
          </w:p>
          <w:p w:rsidR="00F8435D" w:rsidRP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Zabezpieczenia: co najmniej OCP, OVP, UVP, SCP, OTP, OPP, PFC</w:t>
            </w:r>
          </w:p>
          <w:p w:rsidR="00F8435D" w:rsidRP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 xml:space="preserve">Certyfikat 80PLUS: co najmniej </w:t>
            </w:r>
            <w:proofErr w:type="spellStart"/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gold</w:t>
            </w:r>
            <w:proofErr w:type="spellEnd"/>
          </w:p>
          <w:p w:rsidR="00F8435D" w:rsidRP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Sprawność: ≥90%</w:t>
            </w:r>
          </w:p>
          <w:p w:rsidR="00F8435D" w:rsidRP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Złącza:</w:t>
            </w:r>
          </w:p>
          <w:p w:rsidR="00F8435D" w:rsidRP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Zasilanie płyty głównej ATX(20+4 pin): ≥1</w:t>
            </w:r>
          </w:p>
          <w:p w:rsidR="00F8435D" w:rsidRP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4+4 pin: ≥1</w:t>
            </w:r>
          </w:p>
          <w:p w:rsidR="00F8435D" w:rsidRP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8 pin: ≥1</w:t>
            </w:r>
          </w:p>
          <w:p w:rsidR="00F8435D" w:rsidRP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PCI-E 6+2 pin: ≥8</w:t>
            </w:r>
          </w:p>
          <w:p w:rsidR="00F8435D" w:rsidRP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MOLEX: ≥5</w:t>
            </w:r>
          </w:p>
          <w:p w:rsidR="00F8435D" w:rsidRP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SATA 15-pin:≥12</w:t>
            </w:r>
          </w:p>
          <w:p w:rsidR="00F8435D" w:rsidRP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Gwarancja (lata): ≥ 5</w:t>
            </w:r>
          </w:p>
          <w:p w:rsidR="00F8435D" w:rsidRPr="000A144E" w:rsidRDefault="00F8435D" w:rsidP="00943115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A4CC1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Powyższe wymagania spełnia np. </w:t>
            </w:r>
            <w:r w:rsidRPr="008661C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Zasilacz XFX Zasilacz XTR2 850W Full Modular (80+ Gold, 8xPEG, 120mm, Single </w:t>
            </w:r>
            <w:proofErr w:type="spellStart"/>
            <w:r w:rsidRPr="008661CC">
              <w:rPr>
                <w:rFonts w:ascii="Arial" w:hAnsi="Arial" w:cs="Arial"/>
                <w:b/>
                <w:color w:val="000000"/>
                <w:sz w:val="18"/>
                <w:szCs w:val="18"/>
              </w:rPr>
              <w:t>Rail</w:t>
            </w:r>
            <w:proofErr w:type="spellEnd"/>
            <w:r w:rsidRPr="008661C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) -P1-0850-XTR2 </w:t>
            </w:r>
            <w:r w:rsidRPr="00BA4CC1">
              <w:rPr>
                <w:rFonts w:ascii="Arial" w:hAnsi="Arial" w:cs="Arial"/>
                <w:b/>
                <w:color w:val="000000"/>
                <w:sz w:val="18"/>
                <w:szCs w:val="18"/>
              </w:rPr>
              <w:t>lub inny równoważny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5D" w:rsidRPr="008242B3" w:rsidRDefault="00A8663F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F8435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F8435D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5D" w:rsidRPr="008242B3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435D" w:rsidRPr="008242B3" w:rsidTr="00F8435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5D" w:rsidRPr="008242B3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5D" w:rsidRDefault="00F8435D" w:rsidP="00943115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2E2FF3">
              <w:rPr>
                <w:rFonts w:ascii="Arial" w:hAnsi="Arial" w:cs="Arial"/>
                <w:b/>
                <w:color w:val="000000"/>
                <w:sz w:val="18"/>
                <w:szCs w:val="18"/>
              </w:rPr>
              <w:t>Dysk</w:t>
            </w:r>
          </w:p>
          <w:p w:rsidR="00F8435D" w:rsidRP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Rodzaj Dysku: SSD</w:t>
            </w:r>
          </w:p>
          <w:p w:rsidR="00F8435D" w:rsidRP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 xml:space="preserve">Interfejs: </w:t>
            </w:r>
            <w:proofErr w:type="spellStart"/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 xml:space="preserve"> Gen 3.0 x4, </w:t>
            </w:r>
            <w:proofErr w:type="spellStart"/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NVMe</w:t>
            </w:r>
            <w:proofErr w:type="spellEnd"/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 xml:space="preserve"> 1.3</w:t>
            </w:r>
          </w:p>
          <w:p w:rsidR="00F8435D" w:rsidRP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Format: ≤ M.22 280</w:t>
            </w:r>
          </w:p>
          <w:p w:rsidR="00F8435D" w:rsidRP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Pojemność: ≥</w:t>
            </w:r>
            <w:r w:rsidR="007A38EF">
              <w:rPr>
                <w:rFonts w:ascii="Arial" w:hAnsi="Arial" w:cs="Arial"/>
                <w:color w:val="000000"/>
                <w:sz w:val="18"/>
                <w:szCs w:val="18"/>
              </w:rPr>
              <w:t>250 GB</w:t>
            </w:r>
          </w:p>
          <w:p w:rsidR="00F8435D" w:rsidRP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MTBF:≥1500000h</w:t>
            </w:r>
          </w:p>
          <w:p w:rsidR="00F8435D" w:rsidRP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Wydajność:</w:t>
            </w:r>
          </w:p>
          <w:p w:rsidR="00F8435D" w:rsidRP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odczyt: ≥3500MB/s+/-10%</w:t>
            </w:r>
          </w:p>
          <w:p w:rsidR="00F8435D" w:rsidRP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zapis: ≥</w:t>
            </w:r>
            <w:r w:rsidR="007A38E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300MB/s+/-10%</w:t>
            </w:r>
          </w:p>
          <w:p w:rsidR="00F8435D" w:rsidRP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Zastosowane technologie: co najmniej S.M.A.R.T., TRIM, Szyfrowanie AES inne równoważne</w:t>
            </w:r>
          </w:p>
          <w:p w:rsidR="00F8435D" w:rsidRP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Gwarancja: ≥5 lat ograniczonej gwarancji</w:t>
            </w:r>
          </w:p>
          <w:p w:rsidR="00F8435D" w:rsidRPr="000A144E" w:rsidRDefault="00F8435D" w:rsidP="00943115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Powyższe wymaga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nia spełnia np. </w:t>
            </w:r>
            <w:r w:rsidR="007A38EF" w:rsidRPr="007A38E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Dysk SSD Samsung 970 EVO Plus 250GB M.2 </w:t>
            </w:r>
            <w:proofErr w:type="spellStart"/>
            <w:r w:rsidR="007A38EF" w:rsidRPr="007A38EF">
              <w:rPr>
                <w:rFonts w:ascii="Arial" w:hAnsi="Arial" w:cs="Arial"/>
                <w:b/>
                <w:color w:val="000000"/>
                <w:sz w:val="18"/>
                <w:szCs w:val="18"/>
              </w:rPr>
              <w:t>PCIe</w:t>
            </w:r>
            <w:proofErr w:type="spellEnd"/>
            <w:r w:rsidR="007A38EF" w:rsidRPr="007A38E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x4 (MZ-V7S250BW)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lub inna</w:t>
            </w: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równoważn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5D" w:rsidRPr="008242B3" w:rsidRDefault="00A8663F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F8435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F8435D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5D" w:rsidRPr="008242B3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435D" w:rsidRPr="008242B3" w:rsidTr="00F8435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5D" w:rsidRPr="008242B3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3F8C" w:rsidRPr="002E2FF3" w:rsidRDefault="00B43F8C" w:rsidP="00B43F8C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2E2FF3">
              <w:rPr>
                <w:rFonts w:ascii="Arial" w:hAnsi="Arial" w:cs="Arial"/>
                <w:b/>
                <w:color w:val="000000"/>
                <w:sz w:val="18"/>
                <w:szCs w:val="18"/>
              </w:rPr>
              <w:t>Pamięć RAM</w:t>
            </w:r>
          </w:p>
          <w:p w:rsidR="00B43F8C" w:rsidRPr="008242B3" w:rsidRDefault="00B43F8C" w:rsidP="00B43F8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Rodzaj pamięci: Zgodne z płytą główną (pkt.2).</w:t>
            </w:r>
          </w:p>
          <w:p w:rsidR="00B43F8C" w:rsidRPr="008242B3" w:rsidRDefault="00B43F8C" w:rsidP="00B43F8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Pojemność pojedynczej pamięci: ≥16GB</w:t>
            </w:r>
          </w:p>
          <w:p w:rsidR="00B43F8C" w:rsidRPr="008242B3" w:rsidRDefault="00B43F8C" w:rsidP="00B43F8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Liczba pamięci w zestawie: 2</w:t>
            </w:r>
          </w:p>
          <w:p w:rsidR="00B43F8C" w:rsidRPr="008242B3" w:rsidRDefault="00B43F8C" w:rsidP="00B43F8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Radiator: Tak</w:t>
            </w:r>
          </w:p>
          <w:p w:rsidR="00B43F8C" w:rsidRPr="008242B3" w:rsidRDefault="00B43F8C" w:rsidP="00B43F8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Częstotliwość szyny pamięci: ≥</w:t>
            </w:r>
            <w:r w:rsidR="004A18B8">
              <w:rPr>
                <w:rFonts w:ascii="Arial" w:hAnsi="Arial" w:cs="Arial"/>
                <w:color w:val="000000"/>
                <w:sz w:val="18"/>
                <w:szCs w:val="18"/>
              </w:rPr>
              <w:t>2666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 xml:space="preserve"> MHz</w:t>
            </w:r>
          </w:p>
          <w:p w:rsidR="00B43F8C" w:rsidRPr="008242B3" w:rsidRDefault="004A18B8" w:rsidP="00B43F8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Opóźnienie (CAS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Latency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): CL16</w:t>
            </w:r>
            <w:r w:rsidR="00B43F8C" w:rsidRPr="008242B3">
              <w:rPr>
                <w:rFonts w:ascii="Arial" w:hAnsi="Arial" w:cs="Arial"/>
                <w:color w:val="000000"/>
                <w:sz w:val="18"/>
                <w:szCs w:val="18"/>
              </w:rPr>
              <w:t xml:space="preserve"> lub szybsze</w:t>
            </w:r>
          </w:p>
          <w:p w:rsidR="00B43F8C" w:rsidRDefault="00B43F8C" w:rsidP="00B43F8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Gwarancja: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ograniczona wieczysta</w:t>
            </w:r>
          </w:p>
          <w:p w:rsidR="00F8435D" w:rsidRPr="000A144E" w:rsidRDefault="00B43F8C" w:rsidP="00B43F8C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Powyższe wymaga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nia spełnia np. </w:t>
            </w:r>
            <w:r w:rsidR="004A18B8" w:rsidRPr="004A18B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Pamięć </w:t>
            </w:r>
            <w:proofErr w:type="spellStart"/>
            <w:r w:rsidR="004A18B8" w:rsidRPr="004A18B8">
              <w:rPr>
                <w:rFonts w:ascii="Arial" w:hAnsi="Arial" w:cs="Arial"/>
                <w:b/>
                <w:color w:val="000000"/>
                <w:sz w:val="18"/>
                <w:szCs w:val="18"/>
              </w:rPr>
              <w:t>HyperX</w:t>
            </w:r>
            <w:proofErr w:type="spellEnd"/>
            <w:r w:rsidR="004A18B8" w:rsidRPr="004A18B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Fury, DDR4, 32 GB,2666MHz, CL16 (HX426C16FB3K2/32)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lub inna</w:t>
            </w: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równoważn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5D" w:rsidRPr="008242B3" w:rsidRDefault="00A8663F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F8435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F8435D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5D" w:rsidRPr="008242B3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435D" w:rsidRPr="008242B3" w:rsidTr="00F8435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5D" w:rsidRPr="008242B3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5D" w:rsidRPr="007A6BE7" w:rsidRDefault="00F8435D" w:rsidP="00943115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7A6BE7">
              <w:rPr>
                <w:rFonts w:ascii="Arial" w:hAnsi="Arial" w:cs="Arial"/>
                <w:b/>
                <w:color w:val="000000"/>
                <w:sz w:val="18"/>
                <w:szCs w:val="18"/>
              </w:rPr>
              <w:t>Chłodzenie CPU</w:t>
            </w:r>
          </w:p>
          <w:p w:rsidR="00F8435D" w:rsidRP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 xml:space="preserve">Ilość wentylatorów: ≥1 </w:t>
            </w:r>
          </w:p>
          <w:p w:rsidR="00F8435D" w:rsidRP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 xml:space="preserve">Wentylatora: ≥140mm </w:t>
            </w:r>
          </w:p>
          <w:p w:rsidR="00F8435D" w:rsidRP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Typ łożyska: hydrauliczne (HSB)</w:t>
            </w:r>
          </w:p>
          <w:p w:rsidR="00F8435D" w:rsidRP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Przepływ powietrza: ≥75 CFM</w:t>
            </w:r>
          </w:p>
          <w:p w:rsidR="00F8435D" w:rsidRP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 xml:space="preserve">Poziom hałasu: ≤25 </w:t>
            </w:r>
            <w:proofErr w:type="spellStart"/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dBA</w:t>
            </w:r>
            <w:proofErr w:type="spellEnd"/>
          </w:p>
          <w:p w:rsidR="00F8435D" w:rsidRP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Prędkość obrotowa: ≥500 ~ 1400 +/-10%</w:t>
            </w:r>
          </w:p>
          <w:p w:rsidR="00F8435D" w:rsidRP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Żywotność: ≥50 000 godzin</w:t>
            </w:r>
          </w:p>
          <w:p w:rsidR="00F8435D" w:rsidRP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Złącze: 4Pin PWM</w:t>
            </w:r>
          </w:p>
          <w:p w:rsidR="00F8435D" w:rsidRP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Gwarancja: ≥24 miesiące</w:t>
            </w:r>
          </w:p>
          <w:p w:rsidR="00F8435D" w:rsidRP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TDP: ≤220 W</w:t>
            </w:r>
          </w:p>
          <w:p w:rsidR="00F8435D" w:rsidRP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 xml:space="preserve">Technologia odprowadzania ciepła: rurki cieplne, co najmniej 5 </w:t>
            </w:r>
            <w:proofErr w:type="spellStart"/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 xml:space="preserve"> o przekroju min. 5mm</w:t>
            </w:r>
          </w:p>
          <w:p w:rsidR="00F8435D" w:rsidRP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Proponowane chłodzenie CPU nie może kolidować z pamięciami w dowolniej konfiguracji obsadzenia gniazd.</w:t>
            </w:r>
          </w:p>
          <w:p w:rsidR="00F8435D" w:rsidRPr="00F8435D" w:rsidRDefault="00F8435D" w:rsidP="00943115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b/>
                <w:color w:val="000000"/>
                <w:sz w:val="18"/>
                <w:szCs w:val="18"/>
              </w:rPr>
              <w:t>Wymagana kompatybilność  z obudową pkt.5 i płytą główną pkt.2</w:t>
            </w:r>
          </w:p>
          <w:p w:rsidR="00F8435D" w:rsidRPr="000A144E" w:rsidRDefault="00F8435D" w:rsidP="00943115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Powyższe wymaga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nia spełnia np. </w:t>
            </w:r>
            <w:r w:rsidRPr="007A6BE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Chłodzenie CPU </w:t>
            </w:r>
            <w:proofErr w:type="spellStart"/>
            <w:r w:rsidRPr="007A6BE7">
              <w:rPr>
                <w:rFonts w:ascii="Arial" w:hAnsi="Arial" w:cs="Arial"/>
                <w:b/>
                <w:color w:val="000000"/>
                <w:sz w:val="18"/>
                <w:szCs w:val="18"/>
              </w:rPr>
              <w:t>SilentiumPC</w:t>
            </w:r>
            <w:proofErr w:type="spellEnd"/>
            <w:r w:rsidRPr="007A6BE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Fortis 3 HE1425 v2 (SPC130)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lub inna</w:t>
            </w: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równoważn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5D" w:rsidRPr="008242B3" w:rsidRDefault="00A8663F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F8435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F8435D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5D" w:rsidRPr="008242B3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435D" w:rsidTr="00F8435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5D" w:rsidRPr="007A6BE7" w:rsidRDefault="00F8435D" w:rsidP="00943115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7A6BE7">
              <w:rPr>
                <w:rFonts w:ascii="Arial" w:hAnsi="Arial" w:cs="Arial"/>
                <w:b/>
                <w:color w:val="000000"/>
                <w:sz w:val="18"/>
                <w:szCs w:val="18"/>
              </w:rPr>
              <w:t>Karta graficzna</w:t>
            </w:r>
          </w:p>
          <w:p w:rsidR="00F8435D" w:rsidRP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Wydajność w t</w:t>
            </w:r>
            <w:r w:rsidR="009256B2">
              <w:rPr>
                <w:rFonts w:ascii="Arial" w:hAnsi="Arial" w:cs="Arial"/>
                <w:color w:val="000000"/>
                <w:sz w:val="18"/>
                <w:szCs w:val="18"/>
              </w:rPr>
              <w:t xml:space="preserve">eście </w:t>
            </w:r>
            <w:proofErr w:type="spellStart"/>
            <w:r w:rsidR="009256B2">
              <w:rPr>
                <w:rFonts w:ascii="Arial" w:hAnsi="Arial" w:cs="Arial"/>
                <w:color w:val="000000"/>
                <w:sz w:val="18"/>
                <w:szCs w:val="18"/>
              </w:rPr>
              <w:t>Passmark</w:t>
            </w:r>
            <w:proofErr w:type="spellEnd"/>
            <w:r w:rsidR="009256B2">
              <w:rPr>
                <w:rFonts w:ascii="Arial" w:hAnsi="Arial" w:cs="Arial"/>
                <w:color w:val="000000"/>
                <w:sz w:val="18"/>
                <w:szCs w:val="18"/>
              </w:rPr>
              <w:t xml:space="preserve"> z 20 Stycznia 2020</w:t>
            </w: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 xml:space="preserve"> nie mniej niż 1</w:t>
            </w:r>
            <w:r w:rsidR="009256B2">
              <w:rPr>
                <w:rFonts w:ascii="Arial" w:hAnsi="Arial" w:cs="Arial"/>
                <w:color w:val="000000"/>
                <w:sz w:val="18"/>
                <w:szCs w:val="18"/>
              </w:rPr>
              <w:t>4050</w:t>
            </w: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 xml:space="preserve"> pkt. dla oferowanej konfiguracji(fragment dostępny na końcu niniejszego załącznika.</w:t>
            </w:r>
          </w:p>
          <w:p w:rsidR="00F8435D" w:rsidRP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Dostawca przedstawi wynik testu dla oferowanej konfiguracji, dla programu testującego oraz konfiguracji sprzętowo/programowej aktualnej w dniu składania oferty.</w:t>
            </w:r>
          </w:p>
          <w:p w:rsidR="00F8435D" w:rsidRP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 xml:space="preserve">Rdzenie CUDA: ≥ </w:t>
            </w:r>
            <w:r w:rsidR="00B43F8C">
              <w:rPr>
                <w:rFonts w:ascii="Arial" w:hAnsi="Arial" w:cs="Arial"/>
                <w:color w:val="000000"/>
                <w:sz w:val="18"/>
                <w:szCs w:val="18"/>
              </w:rPr>
              <w:t>2300</w:t>
            </w:r>
          </w:p>
          <w:p w:rsidR="00F8435D" w:rsidRP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Pamięć wideo: ≥8 GB</w:t>
            </w:r>
          </w:p>
          <w:p w:rsidR="00F8435D" w:rsidRP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Szyna pamięci:≥256-bit</w:t>
            </w:r>
          </w:p>
          <w:p w:rsidR="00F8435D" w:rsidRP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Wyjścia wideo: ≥</w:t>
            </w:r>
            <w:r w:rsidR="00B43F8C">
              <w:rPr>
                <w:rFonts w:ascii="Arial" w:hAnsi="Arial" w:cs="Arial"/>
                <w:color w:val="000000"/>
                <w:sz w:val="18"/>
                <w:szCs w:val="18"/>
              </w:rPr>
              <w:t xml:space="preserve"> 3</w:t>
            </w: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x DP o standardzie co najmniej 1.4</w:t>
            </w:r>
            <w:r w:rsidR="00B43F8C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="00B43F8C" w:rsidRPr="00F8435D">
              <w:rPr>
                <w:rFonts w:ascii="Arial" w:hAnsi="Arial" w:cs="Arial"/>
                <w:color w:val="000000"/>
                <w:sz w:val="18"/>
                <w:szCs w:val="18"/>
              </w:rPr>
              <w:t>≥</w:t>
            </w:r>
            <w:r w:rsidR="00B43F8C">
              <w:rPr>
                <w:rFonts w:ascii="Arial" w:hAnsi="Arial" w:cs="Arial"/>
                <w:color w:val="000000"/>
                <w:sz w:val="18"/>
                <w:szCs w:val="18"/>
              </w:rPr>
              <w:t>1x HDMI</w:t>
            </w:r>
            <w:r w:rsidR="00B43F8C" w:rsidRPr="00F8435D">
              <w:rPr>
                <w:rFonts w:ascii="Arial" w:hAnsi="Arial" w:cs="Arial"/>
                <w:color w:val="000000"/>
                <w:sz w:val="18"/>
                <w:szCs w:val="18"/>
              </w:rPr>
              <w:t xml:space="preserve"> o</w:t>
            </w:r>
            <w:r w:rsidR="00B43F8C">
              <w:rPr>
                <w:rFonts w:ascii="Arial" w:hAnsi="Arial" w:cs="Arial"/>
                <w:color w:val="000000"/>
                <w:sz w:val="18"/>
                <w:szCs w:val="18"/>
              </w:rPr>
              <w:t xml:space="preserve"> standardzie co najmniej 2.0</w:t>
            </w:r>
          </w:p>
          <w:p w:rsidR="00F8435D" w:rsidRP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Obsługa wielu ekranów: Tak co najmniej: 4</w:t>
            </w:r>
          </w:p>
          <w:p w:rsidR="00F8435D" w:rsidRP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DirectX: co najmniej 12</w:t>
            </w:r>
          </w:p>
          <w:p w:rsidR="00F8435D" w:rsidRP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Ope</w:t>
            </w:r>
            <w:r w:rsidR="00B43F8C">
              <w:rPr>
                <w:rFonts w:ascii="Arial" w:hAnsi="Arial" w:cs="Arial"/>
                <w:color w:val="000000"/>
                <w:sz w:val="18"/>
                <w:szCs w:val="18"/>
              </w:rPr>
              <w:t>nGL</w:t>
            </w:r>
            <w:proofErr w:type="spellEnd"/>
            <w:r w:rsidR="00B43F8C">
              <w:rPr>
                <w:rFonts w:ascii="Arial" w:hAnsi="Arial" w:cs="Arial"/>
                <w:color w:val="000000"/>
                <w:sz w:val="18"/>
                <w:szCs w:val="18"/>
              </w:rPr>
              <w:t>: co najmniej 4.6</w:t>
            </w:r>
          </w:p>
          <w:p w:rsidR="00F8435D" w:rsidRP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Karta graficzna nie może kolidować z Chłodzeniem CPU ani Pamięciami RAM w dowolnej konfiguracji</w:t>
            </w:r>
          </w:p>
          <w:p w:rsidR="00F8435D" w:rsidRP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Obsługiwane systemy operacyjne: co najmniej Windows 10 / 8 / 7 / lub inne równoważne</w:t>
            </w:r>
          </w:p>
          <w:p w:rsidR="00F8435D" w:rsidRP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Akcesoria: co najmniej</w:t>
            </w:r>
            <w:r w:rsidR="00B43F8C">
              <w:rPr>
                <w:rFonts w:ascii="Arial" w:hAnsi="Arial" w:cs="Arial"/>
                <w:color w:val="000000"/>
                <w:sz w:val="18"/>
                <w:szCs w:val="18"/>
              </w:rPr>
              <w:t xml:space="preserve">: </w:t>
            </w: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instrukcja obsługi, sterowniki</w:t>
            </w:r>
          </w:p>
          <w:p w:rsidR="00F8435D" w:rsidRPr="000A144E" w:rsidRDefault="00F8435D" w:rsidP="00943115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Powyższe wymaga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nia spełnia np. </w:t>
            </w:r>
            <w:r w:rsidR="00B43F8C" w:rsidRPr="00B43F8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Karta graficzna </w:t>
            </w:r>
            <w:proofErr w:type="spellStart"/>
            <w:r w:rsidR="00B43F8C" w:rsidRPr="00B43F8C">
              <w:rPr>
                <w:rFonts w:ascii="Arial" w:hAnsi="Arial" w:cs="Arial"/>
                <w:b/>
                <w:color w:val="000000"/>
                <w:sz w:val="18"/>
                <w:szCs w:val="18"/>
              </w:rPr>
              <w:t>Gigabyte</w:t>
            </w:r>
            <w:proofErr w:type="spellEnd"/>
            <w:r w:rsidR="00B43F8C" w:rsidRPr="00B43F8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43F8C" w:rsidRPr="00B43F8C">
              <w:rPr>
                <w:rFonts w:ascii="Arial" w:hAnsi="Arial" w:cs="Arial"/>
                <w:b/>
                <w:color w:val="000000"/>
                <w:sz w:val="18"/>
                <w:szCs w:val="18"/>
              </w:rPr>
              <w:t>GeForce</w:t>
            </w:r>
            <w:proofErr w:type="spellEnd"/>
            <w:r w:rsidR="00B43F8C" w:rsidRPr="00B43F8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RTX 2070 </w:t>
            </w:r>
            <w:proofErr w:type="spellStart"/>
            <w:r w:rsidR="00B43F8C" w:rsidRPr="00B43F8C">
              <w:rPr>
                <w:rFonts w:ascii="Arial" w:hAnsi="Arial" w:cs="Arial"/>
                <w:b/>
                <w:color w:val="000000"/>
                <w:sz w:val="18"/>
                <w:szCs w:val="18"/>
              </w:rPr>
              <w:t>Windforce</w:t>
            </w:r>
            <w:proofErr w:type="spellEnd"/>
            <w:r w:rsidR="00B43F8C" w:rsidRPr="00B43F8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2X 8GB GDDR6 (GV-N2070WF2-8GD)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5D" w:rsidRDefault="00A8663F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F8435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F8435D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435D" w:rsidTr="00F8435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5D" w:rsidRDefault="004A18B8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5D" w:rsidRPr="00F679EF" w:rsidRDefault="00F8435D" w:rsidP="00F8435D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F679EF">
              <w:rPr>
                <w:rFonts w:ascii="Arial" w:hAnsi="Arial" w:cs="Arial"/>
                <w:b/>
                <w:color w:val="000000"/>
                <w:sz w:val="18"/>
                <w:szCs w:val="18"/>
              </w:rPr>
              <w:t>Zestaw klawiatura i myszka</w:t>
            </w:r>
          </w:p>
          <w:p w:rsidR="00F8435D" w:rsidRPr="00F679EF" w:rsidRDefault="00F8435D" w:rsidP="00F843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9EF">
              <w:rPr>
                <w:rFonts w:ascii="Arial" w:hAnsi="Arial" w:cs="Arial"/>
                <w:color w:val="000000"/>
                <w:sz w:val="18"/>
                <w:szCs w:val="18"/>
              </w:rPr>
              <w:t>Kolor: Czarny</w:t>
            </w:r>
          </w:p>
          <w:p w:rsidR="00F8435D" w:rsidRPr="00F679EF" w:rsidRDefault="00F8435D" w:rsidP="00F843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9EF">
              <w:rPr>
                <w:rFonts w:ascii="Arial" w:hAnsi="Arial" w:cs="Arial"/>
                <w:color w:val="000000"/>
                <w:sz w:val="18"/>
                <w:szCs w:val="18"/>
              </w:rPr>
              <w:t>Typ klawiatury: Płaska</w:t>
            </w:r>
          </w:p>
          <w:p w:rsidR="00F8435D" w:rsidRPr="00F679EF" w:rsidRDefault="00F8435D" w:rsidP="00F843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9EF">
              <w:rPr>
                <w:rFonts w:ascii="Arial" w:hAnsi="Arial" w:cs="Arial"/>
                <w:color w:val="000000"/>
                <w:sz w:val="18"/>
                <w:szCs w:val="18"/>
              </w:rPr>
              <w:t>Interfejs klawiatury: USB</w:t>
            </w:r>
          </w:p>
          <w:p w:rsidR="00F8435D" w:rsidRPr="00F679EF" w:rsidRDefault="00F8435D" w:rsidP="00F843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9EF">
              <w:rPr>
                <w:rFonts w:ascii="Arial" w:hAnsi="Arial" w:cs="Arial"/>
                <w:color w:val="000000"/>
                <w:sz w:val="18"/>
                <w:szCs w:val="18"/>
              </w:rPr>
              <w:t>Komunikacja klawiatury: Bezprzewodowa</w:t>
            </w:r>
          </w:p>
          <w:p w:rsidR="00F8435D" w:rsidRPr="00F679EF" w:rsidRDefault="00F8435D" w:rsidP="00F843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9EF">
              <w:rPr>
                <w:rFonts w:ascii="Arial" w:hAnsi="Arial" w:cs="Arial"/>
                <w:color w:val="000000"/>
                <w:sz w:val="18"/>
                <w:szCs w:val="18"/>
              </w:rPr>
              <w:t>Dodatkowe klawisze: Tak co najmniej: Klawisze funkcyjne, Klawisze multimedialne</w:t>
            </w:r>
          </w:p>
          <w:p w:rsidR="00F8435D" w:rsidRPr="00F679EF" w:rsidRDefault="00F8435D" w:rsidP="00F843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9EF">
              <w:rPr>
                <w:rFonts w:ascii="Arial" w:hAnsi="Arial" w:cs="Arial"/>
                <w:color w:val="000000"/>
                <w:sz w:val="18"/>
                <w:szCs w:val="18"/>
              </w:rPr>
              <w:t>Mysz w zestawie: Tak</w:t>
            </w:r>
          </w:p>
          <w:p w:rsidR="00F8435D" w:rsidRPr="00F679EF" w:rsidRDefault="00F8435D" w:rsidP="00F843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9EF">
              <w:rPr>
                <w:rFonts w:ascii="Arial" w:hAnsi="Arial" w:cs="Arial"/>
                <w:color w:val="000000"/>
                <w:sz w:val="18"/>
                <w:szCs w:val="18"/>
              </w:rPr>
              <w:t>Typ myszy: Optyczna</w:t>
            </w:r>
          </w:p>
          <w:p w:rsidR="00F8435D" w:rsidRPr="00F679EF" w:rsidRDefault="00F8435D" w:rsidP="00F843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9EF">
              <w:rPr>
                <w:rFonts w:ascii="Arial" w:hAnsi="Arial" w:cs="Arial"/>
                <w:color w:val="000000"/>
                <w:sz w:val="18"/>
                <w:szCs w:val="18"/>
              </w:rPr>
              <w:t>Interfejs myszy: USB</w:t>
            </w:r>
          </w:p>
          <w:p w:rsidR="00F8435D" w:rsidRPr="00F679EF" w:rsidRDefault="00F8435D" w:rsidP="00F843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9EF">
              <w:rPr>
                <w:rFonts w:ascii="Arial" w:hAnsi="Arial" w:cs="Arial"/>
                <w:color w:val="000000"/>
                <w:sz w:val="18"/>
                <w:szCs w:val="18"/>
              </w:rPr>
              <w:t>Komunikacja myszy: Bezprzewodowa</w:t>
            </w:r>
          </w:p>
          <w:p w:rsidR="00F8435D" w:rsidRPr="00F679EF" w:rsidRDefault="00F8435D" w:rsidP="00F843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9EF">
              <w:rPr>
                <w:rFonts w:ascii="Arial" w:hAnsi="Arial" w:cs="Arial"/>
                <w:color w:val="000000"/>
                <w:sz w:val="18"/>
                <w:szCs w:val="18"/>
              </w:rPr>
              <w:t xml:space="preserve">Rozdzielczość myszy: ≥1000 </w:t>
            </w:r>
            <w:proofErr w:type="spellStart"/>
            <w:r w:rsidRPr="00F679EF">
              <w:rPr>
                <w:rFonts w:ascii="Arial" w:hAnsi="Arial" w:cs="Arial"/>
                <w:color w:val="000000"/>
                <w:sz w:val="18"/>
                <w:szCs w:val="18"/>
              </w:rPr>
              <w:t>dpi</w:t>
            </w:r>
            <w:proofErr w:type="spellEnd"/>
          </w:p>
          <w:p w:rsidR="00F8435D" w:rsidRPr="00F679EF" w:rsidRDefault="00F8435D" w:rsidP="00F843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9EF">
              <w:rPr>
                <w:rFonts w:ascii="Arial" w:hAnsi="Arial" w:cs="Arial"/>
                <w:color w:val="000000"/>
                <w:sz w:val="18"/>
                <w:szCs w:val="18"/>
              </w:rPr>
              <w:t>Liczba przycisków myszy: ≥3</w:t>
            </w:r>
          </w:p>
          <w:p w:rsidR="00F8435D" w:rsidRPr="00F679EF" w:rsidRDefault="00F8435D" w:rsidP="00F843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9EF">
              <w:rPr>
                <w:rFonts w:ascii="Arial" w:hAnsi="Arial" w:cs="Arial"/>
                <w:color w:val="000000"/>
                <w:sz w:val="18"/>
                <w:szCs w:val="18"/>
              </w:rPr>
              <w:t>Rolka przewijania w myszce:Tak≥1x</w:t>
            </w:r>
          </w:p>
          <w:p w:rsidR="00F8435D" w:rsidRPr="00F679EF" w:rsidRDefault="00F8435D" w:rsidP="00F843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9EF">
              <w:rPr>
                <w:rFonts w:ascii="Arial" w:hAnsi="Arial" w:cs="Arial"/>
                <w:color w:val="000000"/>
                <w:sz w:val="18"/>
                <w:szCs w:val="18"/>
              </w:rPr>
              <w:t>Odbiornik musi służyć podłączenie jednoczesne zestawu myszy i klawiatury. Zamawiający wymaga, aby odbiornik sygnału wkładany do portu USB, po jego włożeniu wystawał  do 10 mm poza obrys urządzenia.</w:t>
            </w:r>
          </w:p>
          <w:p w:rsidR="00F8435D" w:rsidRPr="00F679EF" w:rsidRDefault="00F8435D" w:rsidP="00F843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9EF">
              <w:rPr>
                <w:rFonts w:ascii="Arial" w:hAnsi="Arial" w:cs="Arial"/>
                <w:color w:val="000000"/>
                <w:sz w:val="18"/>
                <w:szCs w:val="18"/>
              </w:rPr>
              <w:t xml:space="preserve">Gwarancja: ≥ 3 lata </w:t>
            </w:r>
          </w:p>
          <w:p w:rsidR="00F8435D" w:rsidRPr="0063680E" w:rsidRDefault="00F8435D" w:rsidP="00F8435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F679E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Powyższe wymagania spełnia np. Klawiatura + mysz </w:t>
            </w:r>
            <w:proofErr w:type="spellStart"/>
            <w:r w:rsidRPr="00F679EF">
              <w:rPr>
                <w:rFonts w:ascii="Arial" w:hAnsi="Arial" w:cs="Arial"/>
                <w:b/>
                <w:color w:val="000000"/>
                <w:sz w:val="18"/>
                <w:szCs w:val="18"/>
              </w:rPr>
              <w:t>Logitech</w:t>
            </w:r>
            <w:proofErr w:type="spellEnd"/>
            <w:r w:rsidRPr="00F679E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Wireless Combo MK270 (920-004508) lub inny równoważny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5D" w:rsidRDefault="00A8663F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F8435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F8435D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435D" w:rsidTr="00F8435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5D" w:rsidRDefault="004A18B8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F3343" w:rsidRDefault="00BF3343" w:rsidP="00BF3343"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Monitor</w:t>
            </w:r>
          </w:p>
          <w:p w:rsidR="00BF3343" w:rsidRDefault="00BF3343" w:rsidP="00BF3343">
            <w:r>
              <w:rPr>
                <w:rFonts w:ascii="Arial" w:hAnsi="Arial" w:cs="Arial"/>
                <w:color w:val="000000"/>
                <w:sz w:val="18"/>
                <w:szCs w:val="18"/>
              </w:rPr>
              <w:t>Przekątna wyświetlanego obrazu: ≥27"</w:t>
            </w:r>
          </w:p>
          <w:p w:rsidR="00BF3343" w:rsidRDefault="00BF3343" w:rsidP="00BF3343">
            <w:r>
              <w:rPr>
                <w:rFonts w:ascii="Arial" w:hAnsi="Arial" w:cs="Arial"/>
                <w:color w:val="000000"/>
                <w:sz w:val="18"/>
                <w:szCs w:val="18"/>
              </w:rPr>
              <w:t>Współczynnik proporcji obrazu: 16:9 Panoramiczny</w:t>
            </w:r>
          </w:p>
          <w:p w:rsidR="00BF3343" w:rsidRDefault="00BF3343" w:rsidP="00BF3343">
            <w:r>
              <w:rPr>
                <w:rFonts w:ascii="Arial" w:hAnsi="Arial" w:cs="Arial"/>
                <w:color w:val="000000"/>
                <w:sz w:val="18"/>
                <w:szCs w:val="18"/>
              </w:rPr>
              <w:t>Rodzaj ekranu, powierzchnia: IPS</w:t>
            </w:r>
          </w:p>
          <w:p w:rsidR="00BF3343" w:rsidRDefault="00BF3343" w:rsidP="00BF3343">
            <w:r>
              <w:rPr>
                <w:rFonts w:ascii="Arial" w:hAnsi="Arial" w:cs="Arial"/>
                <w:color w:val="000000"/>
                <w:sz w:val="18"/>
                <w:szCs w:val="18"/>
              </w:rPr>
              <w:t>Podświetlenie: LED</w:t>
            </w:r>
          </w:p>
          <w:p w:rsidR="00BF3343" w:rsidRDefault="00BF3343" w:rsidP="00BF3343">
            <w:r w:rsidRPr="000E315F">
              <w:rPr>
                <w:rFonts w:ascii="Arial" w:hAnsi="Arial" w:cs="Arial"/>
                <w:color w:val="000000"/>
                <w:sz w:val="18"/>
                <w:szCs w:val="18"/>
              </w:rPr>
              <w:t>Nominalna rozdzielczość: ≥1920 x 1080</w:t>
            </w:r>
          </w:p>
          <w:p w:rsidR="00BF3343" w:rsidRDefault="00BF3343" w:rsidP="00BF3343">
            <w:r>
              <w:rPr>
                <w:rFonts w:ascii="Arial" w:hAnsi="Arial" w:cs="Arial"/>
                <w:color w:val="000000"/>
                <w:sz w:val="18"/>
                <w:szCs w:val="18"/>
              </w:rPr>
              <w:t>Współczynnik kontrastu: ≥1000:1</w:t>
            </w:r>
          </w:p>
          <w:p w:rsidR="00BF3343" w:rsidRDefault="00BF3343" w:rsidP="00BF3343">
            <w:r>
              <w:rPr>
                <w:rFonts w:ascii="Arial" w:hAnsi="Arial" w:cs="Arial"/>
                <w:color w:val="000000"/>
                <w:sz w:val="18"/>
                <w:szCs w:val="18"/>
              </w:rPr>
              <w:t>Jasność: ≥250 cd/m2</w:t>
            </w:r>
          </w:p>
          <w:p w:rsidR="00BF3343" w:rsidRDefault="00BF3343" w:rsidP="00BF3343">
            <w:r>
              <w:rPr>
                <w:rFonts w:ascii="Arial" w:hAnsi="Arial" w:cs="Arial"/>
                <w:color w:val="000000"/>
                <w:sz w:val="18"/>
                <w:szCs w:val="18"/>
              </w:rPr>
              <w:t>Czas reakcji: ≤1 ms (od szarego do szarego)</w:t>
            </w:r>
          </w:p>
          <w:p w:rsidR="00BF3343" w:rsidRDefault="00BF3343" w:rsidP="00BF3343">
            <w:r>
              <w:rPr>
                <w:rFonts w:ascii="Arial" w:hAnsi="Arial" w:cs="Arial"/>
                <w:color w:val="000000"/>
                <w:sz w:val="18"/>
                <w:szCs w:val="18"/>
              </w:rPr>
              <w:t>Maksymalny kąt widzenia (w pionie/poziomie): ≥178º/178º</w:t>
            </w:r>
          </w:p>
          <w:p w:rsidR="00BF3343" w:rsidRDefault="00BF3343" w:rsidP="00BF3343">
            <w:r>
              <w:rPr>
                <w:rFonts w:ascii="Arial" w:hAnsi="Arial" w:cs="Arial"/>
                <w:color w:val="000000"/>
                <w:sz w:val="18"/>
                <w:szCs w:val="18"/>
              </w:rPr>
              <w:t>Obsługa kolorów: ≥16,7 mln kolorów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ab/>
            </w:r>
          </w:p>
          <w:p w:rsidR="00BF3343" w:rsidRDefault="00BF3343" w:rsidP="00BF3343">
            <w:r>
              <w:rPr>
                <w:rFonts w:ascii="Arial" w:hAnsi="Arial" w:cs="Arial"/>
                <w:color w:val="000000"/>
                <w:sz w:val="18"/>
                <w:szCs w:val="18"/>
              </w:rPr>
              <w:t>Połączenia: ≥1x złącze D-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Sub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, ≥1x HDMI, ≥1x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Audo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Jack , ≥1x DP</w:t>
            </w:r>
          </w:p>
          <w:p w:rsidR="00BF3343" w:rsidRDefault="00BF3343" w:rsidP="00BF3343">
            <w:r>
              <w:rPr>
                <w:rFonts w:ascii="Arial" w:hAnsi="Arial" w:cs="Arial"/>
                <w:color w:val="000000"/>
                <w:sz w:val="18"/>
                <w:szCs w:val="18"/>
              </w:rPr>
              <w:t>Zawartość zestawu: Monitor z podstawą, Przewód zasilający, Kabel HDMI 2m, Skrócony podręcznik konfiguracji</w:t>
            </w:r>
          </w:p>
          <w:p w:rsidR="00BF3343" w:rsidRDefault="00BF3343" w:rsidP="00BF3343">
            <w:r>
              <w:rPr>
                <w:rFonts w:ascii="Arial" w:hAnsi="Arial" w:cs="Arial"/>
                <w:color w:val="000000"/>
                <w:sz w:val="18"/>
                <w:szCs w:val="18"/>
              </w:rPr>
              <w:t>Pobór mocy w trybie gotowości i uśpienia: ≤0,5 W</w:t>
            </w:r>
          </w:p>
          <w:p w:rsidR="00BF3343" w:rsidRDefault="00BF3343" w:rsidP="00BF3343">
            <w:r>
              <w:rPr>
                <w:rFonts w:ascii="Arial" w:hAnsi="Arial" w:cs="Arial"/>
                <w:color w:val="000000"/>
                <w:sz w:val="18"/>
                <w:szCs w:val="18"/>
              </w:rPr>
              <w:t>Pobór mocy podczas pracy: ≤27 W</w:t>
            </w:r>
          </w:p>
          <w:p w:rsidR="00BF3343" w:rsidRDefault="00BF3343" w:rsidP="00BF3343">
            <w:r>
              <w:rPr>
                <w:rFonts w:ascii="Arial" w:hAnsi="Arial" w:cs="Arial"/>
                <w:color w:val="000000"/>
                <w:sz w:val="18"/>
                <w:szCs w:val="18"/>
              </w:rPr>
              <w:t>Zasilanie: sieciowe 230V AC 50Hz</w:t>
            </w:r>
          </w:p>
          <w:p w:rsidR="00F8435D" w:rsidRPr="0063680E" w:rsidRDefault="00BF3343" w:rsidP="00BF3343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Powyższe wymaga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nia spełnia np. </w:t>
            </w:r>
            <w:r w:rsidRPr="00664B3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Monitor LG 27MP59G-P </w:t>
            </w: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inny równoważny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5D" w:rsidRDefault="00A8663F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F8435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F8435D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435D" w:rsidTr="00F8435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5D" w:rsidRDefault="004A18B8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5D" w:rsidRDefault="00F42E5A" w:rsidP="00F8435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Listwa zasilająca</w:t>
            </w:r>
          </w:p>
          <w:p w:rsidR="00F42E5A" w:rsidRPr="00F42E5A" w:rsidRDefault="00F42E5A" w:rsidP="00F42E5A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2E5A">
              <w:rPr>
                <w:rFonts w:ascii="Arial" w:hAnsi="Arial" w:cs="Arial"/>
                <w:color w:val="000000"/>
                <w:sz w:val="18"/>
                <w:szCs w:val="18"/>
              </w:rPr>
              <w:t>Dopuszczalne obciążenie co najmniej 2300W</w:t>
            </w:r>
          </w:p>
          <w:p w:rsidR="00F42E5A" w:rsidRPr="00F42E5A" w:rsidRDefault="00F42E5A" w:rsidP="00F42E5A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2E5A">
              <w:rPr>
                <w:rFonts w:ascii="Arial" w:hAnsi="Arial" w:cs="Arial"/>
                <w:color w:val="000000"/>
                <w:sz w:val="18"/>
                <w:szCs w:val="18"/>
              </w:rPr>
              <w:t>Napięcie znamionowe: 230V</w:t>
            </w:r>
          </w:p>
          <w:p w:rsidR="00F42E5A" w:rsidRPr="00F42E5A" w:rsidRDefault="00F42E5A" w:rsidP="00F42E5A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2E5A">
              <w:rPr>
                <w:rFonts w:ascii="Arial" w:hAnsi="Arial" w:cs="Arial"/>
                <w:color w:val="000000"/>
                <w:sz w:val="18"/>
                <w:szCs w:val="18"/>
              </w:rPr>
              <w:t>Częstotliwość znamionowa co najmniej: 50Hz</w:t>
            </w:r>
          </w:p>
          <w:p w:rsidR="00F42E5A" w:rsidRPr="00F42E5A" w:rsidRDefault="00F42E5A" w:rsidP="00F42E5A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2E5A">
              <w:rPr>
                <w:rFonts w:ascii="Arial" w:hAnsi="Arial" w:cs="Arial"/>
                <w:color w:val="000000"/>
                <w:sz w:val="18"/>
                <w:szCs w:val="18"/>
              </w:rPr>
              <w:t>Czas odpowiedzi układu przeciwprzepięciowego &lt;25ns</w:t>
            </w:r>
          </w:p>
          <w:p w:rsidR="00F42E5A" w:rsidRPr="00F42E5A" w:rsidRDefault="00F42E5A" w:rsidP="00F42E5A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2E5A">
              <w:rPr>
                <w:rFonts w:ascii="Arial" w:hAnsi="Arial" w:cs="Arial"/>
                <w:color w:val="000000"/>
                <w:sz w:val="18"/>
                <w:szCs w:val="18"/>
              </w:rPr>
              <w:t>Bezpieczniki: Tak co najmniej jeden bezpiecznik automatyczny o charakterystyce zwłocznej 10A/250V</w:t>
            </w:r>
          </w:p>
          <w:p w:rsidR="00F42E5A" w:rsidRPr="00F42E5A" w:rsidRDefault="00F42E5A" w:rsidP="00F42E5A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2E5A">
              <w:rPr>
                <w:rFonts w:ascii="Arial" w:hAnsi="Arial" w:cs="Arial"/>
                <w:color w:val="000000"/>
                <w:sz w:val="18"/>
                <w:szCs w:val="18"/>
              </w:rPr>
              <w:t>System ochrony przeciwporażeniowej kołki ochronne gniazd połączone z przewodem ochronnym</w:t>
            </w:r>
          </w:p>
          <w:p w:rsidR="00F42E5A" w:rsidRPr="00F42E5A" w:rsidRDefault="00F42E5A" w:rsidP="00F42E5A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2E5A">
              <w:rPr>
                <w:rFonts w:ascii="Arial" w:hAnsi="Arial" w:cs="Arial"/>
                <w:color w:val="000000"/>
                <w:sz w:val="18"/>
                <w:szCs w:val="18"/>
              </w:rPr>
              <w:t>Ilość gniazd sieciowych co najmniej 5 gniazd dwubiegunowych ze stykiem ochronnym 10A/250V</w:t>
            </w:r>
          </w:p>
          <w:p w:rsidR="00F42E5A" w:rsidRPr="00F42E5A" w:rsidRDefault="00F42E5A" w:rsidP="00F42E5A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2E5A">
              <w:rPr>
                <w:rFonts w:ascii="Arial" w:hAnsi="Arial" w:cs="Arial"/>
                <w:color w:val="000000"/>
                <w:sz w:val="18"/>
                <w:szCs w:val="18"/>
              </w:rPr>
              <w:t>Wyłącznik dwutorowy wyłącznik podświetlany</w:t>
            </w:r>
          </w:p>
          <w:p w:rsidR="00F42E5A" w:rsidRPr="00F42E5A" w:rsidRDefault="00F42E5A" w:rsidP="00F42E5A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2E5A">
              <w:rPr>
                <w:rFonts w:ascii="Arial" w:hAnsi="Arial" w:cs="Arial"/>
                <w:color w:val="000000"/>
                <w:sz w:val="18"/>
                <w:szCs w:val="18"/>
              </w:rPr>
              <w:t>Obudowa z co najmniej tworzywa sztucznego samogasnącego</w:t>
            </w:r>
          </w:p>
          <w:p w:rsidR="00F8435D" w:rsidRPr="00CC09CE" w:rsidRDefault="00F8435D" w:rsidP="00F8435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Powyższe wymaga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nia spełnia np. </w:t>
            </w:r>
            <w:r w:rsidR="00F42E5A" w:rsidRPr="00F42E5A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Listwa zasilająca </w:t>
            </w:r>
            <w:proofErr w:type="spellStart"/>
            <w:r w:rsidR="00F42E5A" w:rsidRPr="00F42E5A">
              <w:rPr>
                <w:rFonts w:ascii="Arial" w:hAnsi="Arial" w:cs="Arial"/>
                <w:b/>
                <w:color w:val="000000"/>
                <w:sz w:val="18"/>
                <w:szCs w:val="18"/>
              </w:rPr>
              <w:t>Acar</w:t>
            </w:r>
            <w:proofErr w:type="spellEnd"/>
            <w:r w:rsidR="00F42E5A" w:rsidRPr="00F42E5A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F5 przeciwprzepięciowa 5 gniazd 2.5m czarny (W2052) </w:t>
            </w: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inny równoważny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5D" w:rsidRDefault="00A8663F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F8435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F8435D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435D" w:rsidRPr="008242B3" w:rsidTr="00F8435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F8435D" w:rsidRPr="008242B3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F8435D" w:rsidRPr="008242B3" w:rsidRDefault="00F8435D" w:rsidP="00943115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RAZEM część 4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F8435D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F8435D" w:rsidRPr="008242B3" w:rsidRDefault="00F8435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B3808" w:rsidRPr="008242B3" w:rsidTr="00F8435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9B3808" w:rsidRPr="008242B3" w:rsidRDefault="009B3808" w:rsidP="009B380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9B3808" w:rsidRDefault="009B3808" w:rsidP="009B380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Część 5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9B3808" w:rsidRDefault="009B3808" w:rsidP="009B380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4502">
              <w:rPr>
                <w:rFonts w:ascii="Arial" w:hAnsi="Arial" w:cs="Arial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9B3808" w:rsidRDefault="009B3808" w:rsidP="009B380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4D2D39">
              <w:rPr>
                <w:rFonts w:ascii="Arial" w:hAnsi="Arial" w:cs="Arial"/>
                <w:color w:val="000000"/>
                <w:sz w:val="18"/>
                <w:szCs w:val="18"/>
              </w:rPr>
              <w:t>Cena netto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9B3808" w:rsidRDefault="009B3808" w:rsidP="009B380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4D2D39">
              <w:rPr>
                <w:rFonts w:ascii="Arial" w:hAnsi="Arial" w:cs="Arial"/>
                <w:color w:val="000000"/>
                <w:sz w:val="18"/>
                <w:szCs w:val="18"/>
              </w:rPr>
              <w:t>Wartość netto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9B3808" w:rsidRDefault="009B3808" w:rsidP="009B380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4D2D39">
              <w:rPr>
                <w:rFonts w:ascii="Arial" w:hAnsi="Arial" w:cs="Arial"/>
                <w:color w:val="000000"/>
                <w:sz w:val="18"/>
                <w:szCs w:val="18"/>
              </w:rPr>
              <w:t>Wartość brutto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9B3808" w:rsidRDefault="009B3808" w:rsidP="009B380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2D39">
              <w:rPr>
                <w:rFonts w:ascii="Arial" w:hAnsi="Arial" w:cs="Arial"/>
                <w:color w:val="000000"/>
                <w:sz w:val="18"/>
                <w:szCs w:val="18"/>
              </w:rPr>
              <w:t>Nazwa handlowa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 opis</w:t>
            </w:r>
          </w:p>
        </w:tc>
      </w:tr>
      <w:tr w:rsidR="00ED52BF" w:rsidRPr="008242B3" w:rsidTr="00ED52BF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D52BF" w:rsidRPr="008242B3" w:rsidRDefault="00ED52BF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D52BF" w:rsidRDefault="00ED52BF" w:rsidP="00943115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Serwer Plików</w:t>
            </w:r>
          </w:p>
          <w:p w:rsidR="00ED52BF" w:rsidRPr="00ED52BF" w:rsidRDefault="00ED52BF" w:rsidP="00ED52B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52BF">
              <w:rPr>
                <w:rFonts w:ascii="Arial" w:hAnsi="Arial" w:cs="Arial"/>
                <w:color w:val="000000"/>
                <w:sz w:val="18"/>
                <w:szCs w:val="18"/>
              </w:rPr>
              <w:t>Pamięć RAM: co najmniej 2 GB</w:t>
            </w:r>
          </w:p>
          <w:p w:rsidR="00ED52BF" w:rsidRPr="00ED52BF" w:rsidRDefault="00ED52BF" w:rsidP="00ED52B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52BF">
              <w:rPr>
                <w:rFonts w:ascii="Arial" w:hAnsi="Arial" w:cs="Arial"/>
                <w:color w:val="000000"/>
                <w:sz w:val="18"/>
                <w:szCs w:val="18"/>
              </w:rPr>
              <w:t xml:space="preserve">Złącze SATA: Tak co najmniej 1x2,5" </w:t>
            </w:r>
          </w:p>
          <w:p w:rsidR="00ED52BF" w:rsidRPr="00ED52BF" w:rsidRDefault="00ED52BF" w:rsidP="00ED52B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52BF">
              <w:rPr>
                <w:rFonts w:ascii="Arial" w:hAnsi="Arial" w:cs="Arial"/>
                <w:color w:val="000000"/>
                <w:sz w:val="18"/>
                <w:szCs w:val="18"/>
              </w:rPr>
              <w:t>Port Gigabit Ethernet: tak co najmniej 1x</w:t>
            </w:r>
          </w:p>
          <w:p w:rsidR="00ED52BF" w:rsidRDefault="00ED52BF" w:rsidP="00ED52B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52BF">
              <w:rPr>
                <w:rFonts w:ascii="Arial" w:hAnsi="Arial" w:cs="Arial"/>
                <w:color w:val="000000"/>
                <w:sz w:val="18"/>
                <w:szCs w:val="18"/>
              </w:rPr>
              <w:t>H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ost USB 2.0: tak co najmniej 1x</w:t>
            </w:r>
          </w:p>
          <w:p w:rsidR="00ED52BF" w:rsidRDefault="00ED52BF" w:rsidP="00ED52B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52BF">
              <w:rPr>
                <w:rFonts w:ascii="Arial" w:hAnsi="Arial" w:cs="Arial"/>
                <w:color w:val="000000"/>
                <w:sz w:val="18"/>
                <w:szCs w:val="18"/>
              </w:rPr>
              <w:t>Slot na kartę pa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mięci: Tak co najmniej micro SD</w:t>
            </w:r>
          </w:p>
          <w:p w:rsidR="00ED52BF" w:rsidRDefault="00ED52BF" w:rsidP="00ED52B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52BF">
              <w:rPr>
                <w:rFonts w:ascii="Arial" w:hAnsi="Arial" w:cs="Arial"/>
                <w:color w:val="000000"/>
                <w:sz w:val="18"/>
                <w:szCs w:val="18"/>
              </w:rPr>
              <w:t>Obsługiwane systemy operacyjne co najmniej: Linux, Android</w:t>
            </w:r>
          </w:p>
          <w:p w:rsidR="002419F9" w:rsidRPr="00ED52BF" w:rsidRDefault="002419F9" w:rsidP="00ED52B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Powyższe wymaga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nia spełnia np. </w:t>
            </w:r>
            <w:proofErr w:type="spellStart"/>
            <w:r w:rsidRPr="002419F9">
              <w:rPr>
                <w:rFonts w:ascii="Arial" w:hAnsi="Arial" w:cs="Arial"/>
                <w:b/>
                <w:color w:val="000000"/>
                <w:sz w:val="18"/>
                <w:szCs w:val="18"/>
              </w:rPr>
              <w:t>Odroid</w:t>
            </w:r>
            <w:proofErr w:type="spellEnd"/>
            <w:r w:rsidRPr="002419F9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HC1 z procesorem Samsung Exynos5422</w:t>
            </w:r>
            <w:r w:rsidRPr="00CC09C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) </w:t>
            </w: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inny równoważny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D52BF" w:rsidRDefault="00ED52BF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D52BF" w:rsidRDefault="00ED52BF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D52BF" w:rsidRDefault="00ED52BF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D52BF" w:rsidRDefault="00ED52BF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D52BF" w:rsidRDefault="00ED52BF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D52BF" w:rsidRPr="008242B3" w:rsidTr="00ED52BF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D52BF" w:rsidRPr="008242B3" w:rsidRDefault="00ED52BF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D52BF" w:rsidRDefault="00ED52BF" w:rsidP="00ED52BF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Dysk</w:t>
            </w:r>
          </w:p>
          <w:p w:rsidR="00ED52BF" w:rsidRDefault="00ED52BF" w:rsidP="00ED52B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Rozmiar: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≤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2,5"</w:t>
            </w:r>
          </w:p>
          <w:p w:rsidR="00ED52BF" w:rsidRDefault="00ED52BF" w:rsidP="00ED52B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Interfejs: co najmniej SATA 6Gb/s</w:t>
            </w:r>
          </w:p>
          <w:p w:rsidR="00ED52BF" w:rsidRDefault="00ED52BF" w:rsidP="00ED52B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Rodzaj Dysku: Wewnętrzny SSD</w:t>
            </w:r>
          </w:p>
          <w:p w:rsidR="00ED52BF" w:rsidRDefault="00ED52BF" w:rsidP="00ED52B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Pojemność: ≥ 4TB</w:t>
            </w:r>
          </w:p>
          <w:p w:rsidR="00ED52BF" w:rsidRDefault="00ED52BF" w:rsidP="00ED52B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Wydajność w teście ATTO: </w:t>
            </w:r>
          </w:p>
          <w:p w:rsidR="00ED52BF" w:rsidRDefault="00ED52BF" w:rsidP="00ED52B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odczyt: ≥550MB/s+/-10%</w:t>
            </w:r>
          </w:p>
          <w:p w:rsidR="00ED52BF" w:rsidRDefault="00ED52BF" w:rsidP="00ED52B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zapis: ≥520MB/s +/-10%</w:t>
            </w:r>
          </w:p>
          <w:p w:rsidR="00ED52BF" w:rsidRDefault="00ED52BF" w:rsidP="00ED52B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MTTF: ≥1500000h</w:t>
            </w:r>
          </w:p>
          <w:p w:rsidR="00ED52BF" w:rsidRDefault="00ED52BF" w:rsidP="00ED52B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Zastosowane technologie: co najmniej TRIM, S.M.A.R.T. lub inne równoważne</w:t>
            </w:r>
          </w:p>
          <w:p w:rsidR="00ED52BF" w:rsidRDefault="00ED52BF" w:rsidP="00ED52B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Gwarancja: ≥ ograniczona 5-letnia</w:t>
            </w:r>
          </w:p>
          <w:p w:rsidR="00ED52BF" w:rsidRDefault="00ED52BF" w:rsidP="00ED52BF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Powyższe wymaga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nia spełnia np. </w:t>
            </w:r>
            <w:r w:rsidRPr="00ED52BF">
              <w:rPr>
                <w:rFonts w:ascii="Arial" w:hAnsi="Arial" w:cs="Arial"/>
                <w:b/>
                <w:color w:val="000000"/>
                <w:sz w:val="18"/>
                <w:szCs w:val="18"/>
              </w:rPr>
              <w:t>Dysk SSD Samsung 860 EVO 4TB SATA3 (MZ-76E4T0B/EU)</w:t>
            </w: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lub inny równoważny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D52BF" w:rsidRDefault="00ED52BF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D52BF" w:rsidRDefault="00ED52BF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D52BF" w:rsidRDefault="00ED52BF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D52BF" w:rsidRDefault="00ED52BF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D52BF" w:rsidRDefault="00ED52BF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D52BF" w:rsidRPr="008242B3" w:rsidTr="00ED52BF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D52BF" w:rsidRDefault="002419F9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D52BF" w:rsidRDefault="002419F9" w:rsidP="00ED52BF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Zasilacz</w:t>
            </w:r>
          </w:p>
          <w:p w:rsidR="002419F9" w:rsidRPr="002419F9" w:rsidRDefault="002419F9" w:rsidP="002419F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2419F9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Rodzaj zasilacza: Impulsowy</w:t>
            </w:r>
          </w:p>
          <w:p w:rsidR="002419F9" w:rsidRPr="002419F9" w:rsidRDefault="002419F9" w:rsidP="002419F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2419F9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Napięcie wyjściowe: 5 V</w:t>
            </w:r>
          </w:p>
          <w:p w:rsidR="002419F9" w:rsidRPr="002419F9" w:rsidRDefault="002419F9" w:rsidP="002419F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2419F9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Prąd wyjściowy: 6 A</w:t>
            </w:r>
          </w:p>
          <w:p w:rsidR="002419F9" w:rsidRPr="002419F9" w:rsidRDefault="002419F9" w:rsidP="002419F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2419F9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Długość przewodu co najmniej: 1 m</w:t>
            </w:r>
          </w:p>
          <w:p w:rsidR="002419F9" w:rsidRDefault="002419F9" w:rsidP="002419F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2419F9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Wtyk zasilacza: DC 5.5x2.1</w:t>
            </w:r>
          </w:p>
          <w:p w:rsidR="002419F9" w:rsidRDefault="002419F9" w:rsidP="002419F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Zasilacz kompatybilny z co najmniej: </w:t>
            </w:r>
            <w:proofErr w:type="spellStart"/>
            <w:r w:rsidRPr="002419F9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Odroid</w:t>
            </w:r>
            <w:proofErr w:type="spellEnd"/>
            <w:r w:rsidRPr="002419F9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XU4, </w:t>
            </w:r>
            <w:proofErr w:type="spellStart"/>
            <w:r w:rsidRPr="002419F9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Odroid</w:t>
            </w:r>
            <w:proofErr w:type="spellEnd"/>
            <w:r w:rsidRPr="002419F9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HC1, Odroid-MC1</w:t>
            </w:r>
          </w:p>
          <w:p w:rsidR="002419F9" w:rsidRPr="002419F9" w:rsidRDefault="002419F9" w:rsidP="002419F9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Powyższe wymaga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nia spełnia np. </w:t>
            </w:r>
            <w:r w:rsidRPr="002419F9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Zasilacz 5V 6A do </w:t>
            </w:r>
            <w:proofErr w:type="spellStart"/>
            <w:r w:rsidRPr="002419F9">
              <w:rPr>
                <w:rFonts w:ascii="Arial" w:hAnsi="Arial" w:cs="Arial"/>
                <w:b/>
                <w:color w:val="000000"/>
                <w:sz w:val="18"/>
                <w:szCs w:val="18"/>
              </w:rPr>
              <w:t>Odroida</w:t>
            </w:r>
            <w:proofErr w:type="spellEnd"/>
            <w:r w:rsidRPr="002419F9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XU4/HC1/MC1 wtyk DC 5.5x2.1 </w:t>
            </w: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lub inny równoważny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D52BF" w:rsidRDefault="002419F9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D52BF" w:rsidRDefault="00ED52BF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D52BF" w:rsidRDefault="00ED52BF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D52BF" w:rsidRDefault="00ED52BF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D52BF" w:rsidRDefault="00ED52BF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D52BF" w:rsidRPr="008242B3" w:rsidTr="00ED52BF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D52BF" w:rsidRDefault="002419F9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D52BF" w:rsidRDefault="002419F9" w:rsidP="00ED52BF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Karta Pamięci</w:t>
            </w:r>
          </w:p>
          <w:p w:rsidR="002419F9" w:rsidRPr="002419F9" w:rsidRDefault="002419F9" w:rsidP="002419F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Pojemność karty co najmniej: </w:t>
            </w:r>
            <w:r w:rsidRPr="002419F9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8 GB</w:t>
            </w:r>
          </w:p>
          <w:p w:rsidR="002419F9" w:rsidRPr="002419F9" w:rsidRDefault="002419F9" w:rsidP="002419F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Typ karty: </w:t>
            </w:r>
            <w:r w:rsidRPr="002419F9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micro SD</w:t>
            </w:r>
          </w:p>
          <w:p w:rsidR="002419F9" w:rsidRPr="002419F9" w:rsidRDefault="002419F9" w:rsidP="002419F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2419F9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Klasa karty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co najmniej:</w:t>
            </w:r>
            <w:r w:rsidRPr="002419F9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</w:t>
            </w:r>
          </w:p>
          <w:p w:rsidR="002419F9" w:rsidRPr="002419F9" w:rsidRDefault="002419F9" w:rsidP="002419F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Prędkość odczytu co najmniej:</w:t>
            </w:r>
            <w:r w:rsidRPr="002419F9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40 MB/s</w:t>
            </w:r>
          </w:p>
          <w:p w:rsidR="002419F9" w:rsidRDefault="002419F9" w:rsidP="002419F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Prędkość zapisu co najmniej:</w:t>
            </w:r>
            <w:r w:rsidRPr="002419F9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10 MB/s</w:t>
            </w:r>
          </w:p>
          <w:p w:rsidR="002419F9" w:rsidRPr="002419F9" w:rsidRDefault="002419F9" w:rsidP="002419F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Powyższe wymaga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nia spełnia np. </w:t>
            </w:r>
            <w:proofErr w:type="spellStart"/>
            <w:r w:rsidRPr="002419F9">
              <w:rPr>
                <w:rFonts w:ascii="Arial" w:hAnsi="Arial" w:cs="Arial"/>
                <w:b/>
                <w:color w:val="000000"/>
                <w:sz w:val="18"/>
                <w:szCs w:val="18"/>
              </w:rPr>
              <w:t>MicroSD</w:t>
            </w:r>
            <w:proofErr w:type="spellEnd"/>
            <w:r w:rsidRPr="002419F9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8GB UHS-1 </w:t>
            </w: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lub inny równoważny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D52BF" w:rsidRDefault="002419F9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D52BF" w:rsidRDefault="00ED52BF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D52BF" w:rsidRDefault="00ED52BF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D52BF" w:rsidRDefault="00ED52BF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D52BF" w:rsidRDefault="00ED52BF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419F9" w:rsidRPr="008242B3" w:rsidTr="00ED52BF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19F9" w:rsidRDefault="002419F9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19F9" w:rsidRDefault="002419F9" w:rsidP="00ED52BF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Obudowa</w:t>
            </w:r>
          </w:p>
          <w:p w:rsidR="002419F9" w:rsidRDefault="002419F9" w:rsidP="00ED52B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Obudowa kompatybilna z serwerem plików patrz cz.</w:t>
            </w:r>
            <w:r w:rsidR="001555E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5 pkt.1</w:t>
            </w:r>
          </w:p>
          <w:p w:rsidR="001555EA" w:rsidRDefault="001555EA" w:rsidP="00ED52B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Obudowa </w:t>
            </w:r>
            <w:r w:rsidRPr="001555E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wykonana</w:t>
            </w:r>
            <w:r w:rsidR="006326E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częściowo</w:t>
            </w:r>
            <w:r w:rsidRPr="001555E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z mlecznego półprzezroczystego plastik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u</w:t>
            </w:r>
          </w:p>
          <w:p w:rsidR="001555EA" w:rsidRPr="002419F9" w:rsidRDefault="001555EA" w:rsidP="00ED52B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Powyższe wymaga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nia spełnia np. </w:t>
            </w:r>
            <w:r w:rsidRPr="001555EA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Obudowa dla komputera Odroid-HC1 </w:t>
            </w: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lub inny równoważny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19F9" w:rsidRDefault="001555EA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19F9" w:rsidRDefault="002419F9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19F9" w:rsidRDefault="002419F9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19F9" w:rsidRDefault="002419F9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19F9" w:rsidRDefault="002419F9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326ED" w:rsidRPr="008242B3" w:rsidTr="00ED52BF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26ED" w:rsidRDefault="006326E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26ED" w:rsidRDefault="006326ED" w:rsidP="00ED52BF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Swich</w:t>
            </w:r>
            <w:proofErr w:type="spellEnd"/>
          </w:p>
          <w:p w:rsidR="006326ED" w:rsidRPr="006326ED" w:rsidRDefault="006326ED" w:rsidP="006326E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326E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porty co najmniej: 5 portów </w:t>
            </w:r>
            <w:r w:rsidR="00447FE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RJ-</w:t>
            </w:r>
            <w:r w:rsidRPr="006326E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45</w:t>
            </w:r>
          </w:p>
          <w:p w:rsidR="006326ED" w:rsidRPr="006326ED" w:rsidRDefault="006326ED" w:rsidP="006326E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326E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obsługiwane standardy co najmniej:</w:t>
            </w:r>
            <w:r w:rsidR="00447FE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6326E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IEEE 802.3, IEEE 802.3u, IEEE 802.3x</w:t>
            </w:r>
          </w:p>
          <w:p w:rsidR="006326ED" w:rsidRPr="006326ED" w:rsidRDefault="006326ED" w:rsidP="006326E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326E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Pamięć co najmniej:128 MB</w:t>
            </w:r>
          </w:p>
          <w:p w:rsidR="006326ED" w:rsidRPr="006326ED" w:rsidRDefault="006326ED" w:rsidP="006326E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326E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Prędkość magistrali co najmniej: 1</w:t>
            </w:r>
            <w:r w:rsidR="00447FE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0</w:t>
            </w:r>
            <w:r w:rsidRPr="006326E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326E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Gbps</w:t>
            </w:r>
            <w:proofErr w:type="spellEnd"/>
          </w:p>
          <w:p w:rsidR="006326ED" w:rsidRPr="006326ED" w:rsidRDefault="006326ED" w:rsidP="006326E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326E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Załączone wyposażenie co najmniej: Switch, Zasilacz, Zestaw montażowy</w:t>
            </w:r>
          </w:p>
          <w:p w:rsidR="006326ED" w:rsidRDefault="006326ED" w:rsidP="006326E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326E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Gwarancja co najmniej: dożywotnia</w:t>
            </w:r>
            <w:r w:rsidR="009B0141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ograniczona</w:t>
            </w:r>
            <w:r w:rsidRPr="006326E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gwarancja</w:t>
            </w:r>
            <w:r w:rsidR="009B0141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Producenta</w:t>
            </w:r>
          </w:p>
          <w:p w:rsidR="006326ED" w:rsidRPr="006326ED" w:rsidRDefault="006326ED" w:rsidP="006326E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Powyższe wymaga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nia spełnia np. </w:t>
            </w:r>
            <w:r w:rsidRPr="006326ED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Switch Cisco SG110D-05 (SG110D-05-EU) </w:t>
            </w: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lub inny równoważny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26ED" w:rsidRDefault="006326E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26ED" w:rsidRDefault="006326E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26ED" w:rsidRDefault="006326E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26ED" w:rsidRDefault="006326E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26ED" w:rsidRDefault="006326ED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42E5A" w:rsidRPr="008242B3" w:rsidTr="00ED52BF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2E5A" w:rsidRDefault="00F42E5A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2E5A" w:rsidRDefault="00F42E5A" w:rsidP="00ED52BF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Listwa zasilająca</w:t>
            </w:r>
          </w:p>
          <w:p w:rsidR="00F42E5A" w:rsidRPr="00F42E5A" w:rsidRDefault="00F42E5A" w:rsidP="00F42E5A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F42E5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Dopuszczalne obciążenie co najmniej 2300W</w:t>
            </w:r>
          </w:p>
          <w:p w:rsidR="00F42E5A" w:rsidRPr="00F42E5A" w:rsidRDefault="00F42E5A" w:rsidP="00F42E5A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F42E5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Napięcie znamionowe: 230V</w:t>
            </w:r>
          </w:p>
          <w:p w:rsidR="00F42E5A" w:rsidRPr="00F42E5A" w:rsidRDefault="00F42E5A" w:rsidP="00F42E5A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F42E5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Częstotliwość znamionowa co najmniej: 50Hz</w:t>
            </w:r>
          </w:p>
          <w:p w:rsidR="00F42E5A" w:rsidRPr="00F42E5A" w:rsidRDefault="00F42E5A" w:rsidP="00F42E5A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F42E5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Czas odpowiedzi układu przeciwprzepięciowego &lt;25ns</w:t>
            </w:r>
          </w:p>
          <w:p w:rsidR="00F42E5A" w:rsidRPr="00F42E5A" w:rsidRDefault="00F42E5A" w:rsidP="00F42E5A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F42E5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Bezpieczniki: Tak co najmniej jeden bezpiecznik automatyczny o charakterystyce zwłocznej 10A/250V</w:t>
            </w:r>
          </w:p>
          <w:p w:rsidR="00F42E5A" w:rsidRPr="00F42E5A" w:rsidRDefault="00F42E5A" w:rsidP="00F42E5A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F42E5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System ochrony przeciwporażeniowej kołki ochronne gniazd połączone z przewodem ochronnym</w:t>
            </w:r>
          </w:p>
          <w:p w:rsidR="00F42E5A" w:rsidRPr="00F42E5A" w:rsidRDefault="00F42E5A" w:rsidP="00F42E5A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F42E5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Ilość gniazd sieciowych co najmniej 5 gniazd dwubiegunowych ze stykiem ochronnym 10A/250V</w:t>
            </w:r>
          </w:p>
          <w:p w:rsidR="00F42E5A" w:rsidRPr="00F42E5A" w:rsidRDefault="00F42E5A" w:rsidP="00F42E5A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F42E5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Wyłącznik dwutorowy wyłącznik podświetlany</w:t>
            </w:r>
          </w:p>
          <w:p w:rsidR="00F42E5A" w:rsidRDefault="00F42E5A" w:rsidP="00F42E5A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F42E5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Obudowa z co najmniej tworzywa sztucznego samogasnącego</w:t>
            </w:r>
          </w:p>
          <w:p w:rsidR="00F42E5A" w:rsidRPr="00F42E5A" w:rsidRDefault="00F42E5A" w:rsidP="00F42E5A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Powyższe wymaga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nia spełnia np. </w:t>
            </w:r>
            <w:r w:rsidRPr="00F42E5A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Listwa zasilająca </w:t>
            </w:r>
            <w:proofErr w:type="spellStart"/>
            <w:r w:rsidRPr="00F42E5A">
              <w:rPr>
                <w:rFonts w:ascii="Arial" w:hAnsi="Arial" w:cs="Arial"/>
                <w:b/>
                <w:color w:val="000000"/>
                <w:sz w:val="18"/>
                <w:szCs w:val="18"/>
              </w:rPr>
              <w:t>Acar</w:t>
            </w:r>
            <w:proofErr w:type="spellEnd"/>
            <w:r w:rsidRPr="00F42E5A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F5 przeciwprzepięciowa 5 gniazd 2.5m czarny (W2052) </w:t>
            </w: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inny równoważny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2E5A" w:rsidRDefault="00F42E5A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2E5A" w:rsidRDefault="00F42E5A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2E5A" w:rsidRDefault="00F42E5A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2E5A" w:rsidRDefault="00F42E5A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2E5A" w:rsidRDefault="00F42E5A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D52BF" w:rsidRPr="008242B3" w:rsidTr="00F8435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ED52BF" w:rsidRPr="008242B3" w:rsidRDefault="00ED52BF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ED52BF" w:rsidRDefault="00ED52BF" w:rsidP="00943115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RAZEM część 5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ED52BF" w:rsidRDefault="00ED52BF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ED52BF" w:rsidRDefault="00ED52BF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ED52BF" w:rsidRDefault="00ED52BF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ED52BF" w:rsidRDefault="00ED52BF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ED52BF" w:rsidRDefault="00ED52BF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B3808" w:rsidTr="00943115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9B3808" w:rsidRDefault="009B3808" w:rsidP="009B380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9B3808" w:rsidRDefault="009B3808" w:rsidP="009B380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Cześć 6 Komputer Obliczeniowy 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9B3808" w:rsidRDefault="009B3808" w:rsidP="009B380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4502">
              <w:rPr>
                <w:rFonts w:ascii="Arial" w:hAnsi="Arial" w:cs="Arial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9B3808" w:rsidRDefault="009B3808" w:rsidP="009B380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4D2D39">
              <w:rPr>
                <w:rFonts w:ascii="Arial" w:hAnsi="Arial" w:cs="Arial"/>
                <w:color w:val="000000"/>
                <w:sz w:val="18"/>
                <w:szCs w:val="18"/>
              </w:rPr>
              <w:t>Cena netto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9B3808" w:rsidRDefault="009B3808" w:rsidP="009B380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4D2D39">
              <w:rPr>
                <w:rFonts w:ascii="Arial" w:hAnsi="Arial" w:cs="Arial"/>
                <w:color w:val="000000"/>
                <w:sz w:val="18"/>
                <w:szCs w:val="18"/>
              </w:rPr>
              <w:t>Wartość netto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9B3808" w:rsidRDefault="009B3808" w:rsidP="009B380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4D2D39">
              <w:rPr>
                <w:rFonts w:ascii="Arial" w:hAnsi="Arial" w:cs="Arial"/>
                <w:color w:val="000000"/>
                <w:sz w:val="18"/>
                <w:szCs w:val="18"/>
              </w:rPr>
              <w:t>Wartość brutto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9B3808" w:rsidRDefault="009B3808" w:rsidP="009B380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2D39">
              <w:rPr>
                <w:rFonts w:ascii="Arial" w:hAnsi="Arial" w:cs="Arial"/>
                <w:color w:val="000000"/>
                <w:sz w:val="18"/>
                <w:szCs w:val="18"/>
              </w:rPr>
              <w:t>Nazwa handlowa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 opis</w:t>
            </w:r>
          </w:p>
        </w:tc>
      </w:tr>
      <w:tr w:rsidR="00943115" w:rsidRPr="008242B3" w:rsidTr="00943115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115" w:rsidRPr="008242B3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115" w:rsidRPr="00BB2D37" w:rsidRDefault="00943115" w:rsidP="00943115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B2D37">
              <w:rPr>
                <w:rFonts w:ascii="Arial" w:hAnsi="Arial" w:cs="Arial"/>
                <w:b/>
                <w:color w:val="000000"/>
                <w:sz w:val="18"/>
                <w:szCs w:val="18"/>
              </w:rPr>
              <w:t>Procesor</w:t>
            </w:r>
          </w:p>
          <w:p w:rsidR="00943115" w:rsidRPr="00943115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 xml:space="preserve">Wydajność w teście </w:t>
            </w:r>
            <w:proofErr w:type="spellStart"/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>Passmark</w:t>
            </w:r>
            <w:proofErr w:type="spellEnd"/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 xml:space="preserve"> z </w:t>
            </w:r>
            <w:r w:rsidR="009256B2">
              <w:rPr>
                <w:rFonts w:ascii="Arial" w:hAnsi="Arial" w:cs="Arial"/>
                <w:color w:val="000000"/>
                <w:sz w:val="18"/>
                <w:szCs w:val="18"/>
              </w:rPr>
              <w:t>20 Stycznia</w:t>
            </w: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 xml:space="preserve"> nie mniej niż </w:t>
            </w:r>
            <w:r w:rsidR="009256B2">
              <w:rPr>
                <w:rFonts w:ascii="Arial" w:hAnsi="Arial" w:cs="Arial"/>
                <w:color w:val="000000"/>
                <w:sz w:val="18"/>
                <w:szCs w:val="18"/>
              </w:rPr>
              <w:t>23290</w:t>
            </w: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 xml:space="preserve"> pkt. dla oferowanej konfiguracji(fragment dostępny na końcu niniejszego załącznika).</w:t>
            </w:r>
          </w:p>
          <w:p w:rsidR="00943115" w:rsidRPr="00943115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>Dostawca przedstawi wynik testu dla oferowanej konfiguracji, dla programu testującego oraz konfiguracji sprzętowo/programowej aktualnej w dniu składania oferty.</w:t>
            </w:r>
          </w:p>
          <w:p w:rsidR="00943115" w:rsidRPr="00943115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>Gniazdo procesora zgodne z płytą główną (pkt.2)</w:t>
            </w:r>
          </w:p>
          <w:p w:rsidR="00943115" w:rsidRPr="00943115" w:rsidRDefault="00B3720A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Liczba rdzeni: ≥12</w:t>
            </w:r>
          </w:p>
          <w:p w:rsidR="00943115" w:rsidRPr="00943115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>Architektura [bit]: ≥64</w:t>
            </w:r>
          </w:p>
          <w:p w:rsidR="00943115" w:rsidRPr="00943115" w:rsidRDefault="00B3720A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Pamięć podręczna L3: ≥ 16</w:t>
            </w:r>
            <w:r w:rsidR="00943115" w:rsidRPr="00943115">
              <w:rPr>
                <w:rFonts w:ascii="Arial" w:hAnsi="Arial" w:cs="Arial"/>
                <w:color w:val="000000"/>
                <w:sz w:val="18"/>
                <w:szCs w:val="18"/>
              </w:rPr>
              <w:t xml:space="preserve"> MB</w:t>
            </w:r>
          </w:p>
          <w:p w:rsidR="00943115" w:rsidRPr="00943115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>Proces technologiczny [</w:t>
            </w:r>
            <w:proofErr w:type="spellStart"/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>nm</w:t>
            </w:r>
            <w:proofErr w:type="spellEnd"/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>]: ≤14</w:t>
            </w:r>
          </w:p>
          <w:p w:rsidR="00943115" w:rsidRPr="00943115" w:rsidRDefault="00B3720A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TDP: ≤140</w:t>
            </w:r>
            <w:r w:rsidR="00943115" w:rsidRPr="00943115">
              <w:rPr>
                <w:rFonts w:ascii="Arial" w:hAnsi="Arial" w:cs="Arial"/>
                <w:color w:val="000000"/>
                <w:sz w:val="18"/>
                <w:szCs w:val="18"/>
              </w:rPr>
              <w:t xml:space="preserve"> W</w:t>
            </w:r>
          </w:p>
          <w:p w:rsidR="00943115" w:rsidRPr="00943115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>Wersja procesora: Box</w:t>
            </w:r>
          </w:p>
          <w:p w:rsidR="00943115" w:rsidRPr="00943115" w:rsidRDefault="00943115" w:rsidP="00B3720A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Powyższe wymaga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nia spełnia np.</w:t>
            </w:r>
            <w:r w:rsidRPr="0086296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="00B3720A" w:rsidRPr="00B3720A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Procesor Intel </w:t>
            </w:r>
            <w:proofErr w:type="spellStart"/>
            <w:r w:rsidR="00B3720A" w:rsidRPr="00B3720A">
              <w:rPr>
                <w:rFonts w:ascii="Arial" w:hAnsi="Arial" w:cs="Arial"/>
                <w:b/>
                <w:color w:val="000000"/>
                <w:sz w:val="18"/>
                <w:szCs w:val="18"/>
              </w:rPr>
              <w:t>Core</w:t>
            </w:r>
            <w:proofErr w:type="spellEnd"/>
            <w:r w:rsidR="00B3720A" w:rsidRPr="00B3720A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I9-7920X, 2.9GHz, 16.5 MB, BOX (BX80673I97920X)</w:t>
            </w:r>
            <w:r w:rsidR="00B3720A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lub inna</w:t>
            </w: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równoważn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115" w:rsidRPr="008242B3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1szt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115" w:rsidRPr="008242B3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115" w:rsidRPr="008242B3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115" w:rsidRPr="008242B3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115" w:rsidRPr="008242B3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43115" w:rsidRPr="008242B3" w:rsidTr="00943115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115" w:rsidRPr="008242B3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115" w:rsidRPr="00912EBD" w:rsidRDefault="00943115" w:rsidP="00943115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12EBD">
              <w:rPr>
                <w:rFonts w:ascii="Arial" w:hAnsi="Arial" w:cs="Arial"/>
                <w:b/>
                <w:color w:val="000000"/>
                <w:sz w:val="18"/>
                <w:szCs w:val="18"/>
              </w:rPr>
              <w:t>Płyta Główna</w:t>
            </w:r>
          </w:p>
          <w:p w:rsidR="00943115" w:rsidRPr="00943115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>Rodzaj gniazda procesora: zgodna z procesorem - patrz pkt. 1</w:t>
            </w:r>
          </w:p>
          <w:p w:rsidR="00943115" w:rsidRPr="00943115" w:rsidRDefault="00B3720A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Ilość banków pamięci: ≥8</w:t>
            </w:r>
          </w:p>
          <w:p w:rsidR="00943115" w:rsidRPr="00943115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>Maksymalna ilość pamięci [GB]: ≥ 128</w:t>
            </w:r>
          </w:p>
          <w:p w:rsidR="00943115" w:rsidRPr="00943115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>Obsługa pamięci non-ECC: Tak</w:t>
            </w:r>
          </w:p>
          <w:p w:rsidR="00943115" w:rsidRPr="00943115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>Obsługa pamięci Extreme Memory Profile (XMP): Tak</w:t>
            </w:r>
          </w:p>
          <w:p w:rsidR="00943115" w:rsidRPr="00943115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>Łączenie kart graficznych: tak</w:t>
            </w:r>
          </w:p>
          <w:p w:rsidR="00943115" w:rsidRPr="00943115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>Wewnętrzne złącza wyjść / wejść co najmniej:</w:t>
            </w:r>
          </w:p>
          <w:p w:rsidR="00943115" w:rsidRDefault="00B3720A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SATA 6Gb/s: ≥8</w:t>
            </w:r>
            <w:r w:rsidR="00943115" w:rsidRPr="00943115">
              <w:rPr>
                <w:rFonts w:ascii="Arial" w:hAnsi="Arial" w:cs="Arial"/>
                <w:color w:val="000000"/>
                <w:sz w:val="18"/>
                <w:szCs w:val="18"/>
              </w:rPr>
              <w:t xml:space="preserve"> szt.</w:t>
            </w:r>
          </w:p>
          <w:p w:rsidR="00943115" w:rsidRPr="00943115" w:rsidRDefault="00B3720A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3.0 x16 : ≥4</w:t>
            </w:r>
            <w:r w:rsidR="00943115" w:rsidRPr="00943115">
              <w:rPr>
                <w:rFonts w:ascii="Arial" w:hAnsi="Arial" w:cs="Arial"/>
                <w:color w:val="000000"/>
                <w:sz w:val="18"/>
                <w:szCs w:val="18"/>
              </w:rPr>
              <w:t xml:space="preserve"> szt.</w:t>
            </w:r>
          </w:p>
          <w:p w:rsidR="00943115" w:rsidRDefault="00B3720A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3.0 x1: ≥2 szt.</w:t>
            </w:r>
          </w:p>
          <w:p w:rsidR="003B2656" w:rsidRPr="00943115" w:rsidRDefault="003B2656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</w:t>
            </w:r>
            <w:r w:rsidRPr="003B2656">
              <w:rPr>
                <w:rFonts w:ascii="Arial" w:hAnsi="Arial" w:cs="Arial"/>
                <w:color w:val="000000"/>
                <w:sz w:val="18"/>
                <w:szCs w:val="18"/>
              </w:rPr>
              <w:t>1x USB 3.1 Gen2 Typu C</w:t>
            </w:r>
          </w:p>
          <w:p w:rsidR="00943115" w:rsidRPr="00943115" w:rsidRDefault="00B3720A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≥2 złącza USB 3.1 Gen 1</w:t>
            </w:r>
          </w:p>
          <w:p w:rsidR="00943115" w:rsidRPr="00943115" w:rsidRDefault="00B3720A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≥2</w:t>
            </w:r>
            <w:r w:rsidR="00943115" w:rsidRPr="00943115">
              <w:rPr>
                <w:rFonts w:ascii="Arial" w:hAnsi="Arial" w:cs="Arial"/>
                <w:color w:val="000000"/>
                <w:sz w:val="18"/>
                <w:szCs w:val="18"/>
              </w:rPr>
              <w:t xml:space="preserve"> złącza USB 2.0 </w:t>
            </w:r>
          </w:p>
          <w:p w:rsidR="00B3720A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 xml:space="preserve">≥2 x gniazdo M.2, </w:t>
            </w:r>
          </w:p>
          <w:p w:rsidR="00943115" w:rsidRPr="00943115" w:rsidRDefault="003B2656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≥1 x złącze wentylatora CPU </w:t>
            </w:r>
          </w:p>
          <w:p w:rsidR="00943115" w:rsidRPr="00943115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>≥</w:t>
            </w:r>
            <w:r w:rsidR="003B2656">
              <w:rPr>
                <w:rFonts w:ascii="Arial" w:hAnsi="Arial" w:cs="Arial"/>
                <w:color w:val="000000"/>
                <w:sz w:val="18"/>
                <w:szCs w:val="18"/>
              </w:rPr>
              <w:t xml:space="preserve">4 x złącze wentylatora obudowy </w:t>
            </w:r>
          </w:p>
          <w:p w:rsidR="00943115" w:rsidRPr="00943115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>≥1 x 24-pinowe złącze zasilania EATX</w:t>
            </w:r>
          </w:p>
          <w:p w:rsidR="00943115" w:rsidRPr="00943115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>≥1 x 8-pinowe złącze zasilania ATX 12V</w:t>
            </w:r>
          </w:p>
          <w:p w:rsidR="00943115" w:rsidRPr="00943115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>≥1 x złącze audio przedniego panelu</w:t>
            </w:r>
          </w:p>
          <w:p w:rsidR="00943115" w:rsidRPr="00943115" w:rsidRDefault="003B2656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≥2</w:t>
            </w:r>
            <w:r w:rsidR="00943115" w:rsidRPr="00943115">
              <w:rPr>
                <w:rFonts w:ascii="Arial" w:hAnsi="Arial" w:cs="Arial"/>
                <w:color w:val="000000"/>
                <w:sz w:val="18"/>
                <w:szCs w:val="18"/>
              </w:rPr>
              <w:t xml:space="preserve"> złącze panelu systemu</w:t>
            </w:r>
          </w:p>
          <w:p w:rsidR="00943115" w:rsidRPr="00943115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>≥1 x zworka kasowania CMOS</w:t>
            </w:r>
          </w:p>
          <w:p w:rsidR="00943115" w:rsidRPr="00943115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>Złącza wyjść / wejść na tylnym panelu co najmniej:</w:t>
            </w:r>
          </w:p>
          <w:p w:rsidR="00943115" w:rsidRPr="00943115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>PS/2 (klawiatura/mysz) ≥x1</w:t>
            </w:r>
          </w:p>
          <w:p w:rsidR="00943115" w:rsidRPr="00943115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>S/PDIF ≥x1</w:t>
            </w:r>
          </w:p>
          <w:p w:rsidR="00943115" w:rsidRPr="00943115" w:rsidRDefault="003B2656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RJ-45≥ x1</w:t>
            </w:r>
          </w:p>
          <w:p w:rsidR="00943115" w:rsidRPr="00943115" w:rsidRDefault="003B2656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USB 2.0≥ x3</w:t>
            </w:r>
          </w:p>
          <w:p w:rsidR="00943115" w:rsidRPr="00943115" w:rsidRDefault="003B2656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USB 3.2</w:t>
            </w:r>
            <w:r w:rsidR="00943115" w:rsidRPr="00943115">
              <w:rPr>
                <w:rFonts w:ascii="Arial" w:hAnsi="Arial" w:cs="Arial"/>
                <w:color w:val="000000"/>
                <w:sz w:val="18"/>
                <w:szCs w:val="18"/>
              </w:rPr>
              <w:t xml:space="preserve"> gen 1≥x4</w:t>
            </w:r>
          </w:p>
          <w:p w:rsidR="00943115" w:rsidRPr="00A8663F" w:rsidRDefault="003B2656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A8663F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USB 3.2 gen 2 ≥x1</w:t>
            </w:r>
          </w:p>
          <w:p w:rsidR="00943115" w:rsidRPr="00A8663F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proofErr w:type="spellStart"/>
            <w:r w:rsidRPr="00A8663F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złącze</w:t>
            </w:r>
            <w:proofErr w:type="spellEnd"/>
            <w:r w:rsidRPr="00A8663F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audio ≥ 5x.</w:t>
            </w:r>
          </w:p>
          <w:p w:rsidR="00943115" w:rsidRPr="00943115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>Format:</w:t>
            </w: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ab/>
              <w:t>ATX</w:t>
            </w:r>
          </w:p>
          <w:p w:rsidR="00943115" w:rsidRPr="00943115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>Wspierane systemy operacyjne: co najmniej Windows 10</w:t>
            </w:r>
          </w:p>
          <w:p w:rsidR="00943115" w:rsidRPr="00943115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>Pasywne chłodzenie wszystkich kluczowych elementów płyty głównej (PCH, CPU VRM etc.), kondensatory stałe/polimerowe, płyta główna musi posiadać mechanizm zabezpieczający zapewniający bezprzerwową pracę w przypadku uszkodzenia pojedynczego układu EEPROM lub systemu BIOS/UEFI.</w:t>
            </w:r>
          </w:p>
          <w:p w:rsidR="00943115" w:rsidRPr="00943115" w:rsidRDefault="00943115" w:rsidP="00943115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Powyższe wymaga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nia spełnia np. </w:t>
            </w:r>
            <w:r w:rsidR="003B2656" w:rsidRPr="003B2656">
              <w:rPr>
                <w:rFonts w:ascii="Arial" w:hAnsi="Arial" w:cs="Arial"/>
                <w:b/>
                <w:color w:val="000000"/>
                <w:sz w:val="18"/>
                <w:szCs w:val="18"/>
              </w:rPr>
              <w:t>Płyta główna MSI X299 GAMING PRO CARBON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lub inna</w:t>
            </w: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równoważn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115" w:rsidRPr="008242B3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115" w:rsidRPr="008242B3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115" w:rsidRPr="008242B3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115" w:rsidRPr="008242B3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115" w:rsidRPr="008242B3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43115" w:rsidRPr="008242B3" w:rsidTr="00943115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115" w:rsidRPr="008242B3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12AE" w:rsidRDefault="005612AE" w:rsidP="005612AE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Dysk</w:t>
            </w:r>
          </w:p>
          <w:p w:rsidR="005612AE" w:rsidRDefault="005612AE" w:rsidP="005612AE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Rozmiar: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≤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2,5"</w:t>
            </w:r>
          </w:p>
          <w:p w:rsidR="005612AE" w:rsidRDefault="005612AE" w:rsidP="005612AE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Interfejs: co najmniej SATA 6Gb/s</w:t>
            </w:r>
          </w:p>
          <w:p w:rsidR="005612AE" w:rsidRDefault="005612AE" w:rsidP="005612AE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Rodzaj Dysku: Wewnętrzny SSD</w:t>
            </w:r>
          </w:p>
          <w:p w:rsidR="005612AE" w:rsidRDefault="005612AE" w:rsidP="005612AE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Pojemność: ≥ 4TB</w:t>
            </w:r>
          </w:p>
          <w:p w:rsidR="005612AE" w:rsidRDefault="005612AE" w:rsidP="005612AE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Wydajność w teście ATTO: </w:t>
            </w:r>
          </w:p>
          <w:p w:rsidR="005612AE" w:rsidRDefault="005612AE" w:rsidP="005612AE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odczyt: ≥550MB/s+/-10%</w:t>
            </w:r>
          </w:p>
          <w:p w:rsidR="005612AE" w:rsidRDefault="005612AE" w:rsidP="005612AE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zapis: ≥520MB/s +/-10%</w:t>
            </w:r>
          </w:p>
          <w:p w:rsidR="005612AE" w:rsidRDefault="005612AE" w:rsidP="005612AE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MTTF: ≥1500000h</w:t>
            </w:r>
          </w:p>
          <w:p w:rsidR="005612AE" w:rsidRDefault="005612AE" w:rsidP="005612AE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Zastosowane technologie: co najmniej TRIM, S.M.A.R.T. lub inne równoważne</w:t>
            </w:r>
          </w:p>
          <w:p w:rsidR="005612AE" w:rsidRDefault="005612AE" w:rsidP="005612AE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Gwarancja: ≥ ograniczona 3-letnia</w:t>
            </w:r>
          </w:p>
          <w:p w:rsidR="00943115" w:rsidRPr="00943115" w:rsidRDefault="00943115" w:rsidP="005612AE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Powyższe wymaga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nia spełnia np. </w:t>
            </w:r>
            <w:r w:rsidR="005612AE" w:rsidRPr="005612AE">
              <w:rPr>
                <w:rFonts w:ascii="Arial" w:hAnsi="Arial" w:cs="Arial"/>
                <w:b/>
                <w:color w:val="000000"/>
                <w:sz w:val="18"/>
                <w:szCs w:val="18"/>
              </w:rPr>
              <w:t>Dysk SSD Samsung 860 QVO 4TB SATA (MZ-76Q4T0BW)</w:t>
            </w:r>
            <w:r w:rsidR="005612A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lub inna</w:t>
            </w: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równoważn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115" w:rsidRPr="008242B3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115" w:rsidRPr="008242B3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115" w:rsidRPr="008242B3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115" w:rsidRPr="008242B3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115" w:rsidRPr="008242B3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43115" w:rsidRPr="008242B3" w:rsidTr="00943115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115" w:rsidRPr="008242B3" w:rsidRDefault="005612AE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115" w:rsidRPr="000A144E" w:rsidRDefault="00943115" w:rsidP="00943115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0A144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Obudowa </w:t>
            </w:r>
          </w:p>
          <w:p w:rsidR="00943115" w:rsidRPr="00943115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 xml:space="preserve">Obsługiwany format płyty głównej: co najmniej ATX </w:t>
            </w:r>
          </w:p>
          <w:p w:rsidR="00943115" w:rsidRPr="00943115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>M</w:t>
            </w:r>
            <w:r w:rsidR="00323C43">
              <w:rPr>
                <w:rFonts w:ascii="Arial" w:hAnsi="Arial" w:cs="Arial"/>
                <w:color w:val="000000"/>
                <w:sz w:val="18"/>
                <w:szCs w:val="18"/>
              </w:rPr>
              <w:t>iejsca montażowe 3,5''/2,5” :≥10</w:t>
            </w:r>
          </w:p>
          <w:p w:rsidR="00943115" w:rsidRPr="00943115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 xml:space="preserve">Miejsca montażowe 5,25'' :≥ 2 </w:t>
            </w:r>
          </w:p>
          <w:p w:rsidR="00943115" w:rsidRPr="00943115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>Kolor: Czarny lub grafitowy</w:t>
            </w:r>
          </w:p>
          <w:p w:rsidR="00323C43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>Złąc</w:t>
            </w:r>
            <w:r w:rsidR="00323C43">
              <w:rPr>
                <w:rFonts w:ascii="Arial" w:hAnsi="Arial" w:cs="Arial"/>
                <w:color w:val="000000"/>
                <w:sz w:val="18"/>
                <w:szCs w:val="18"/>
              </w:rPr>
              <w:t>za na przednim panelu: USB3.0 ≥4</w:t>
            </w: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>x,</w:t>
            </w:r>
            <w:r w:rsidR="00323C43" w:rsidRPr="00943115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 xml:space="preserve">, Audio, </w:t>
            </w:r>
          </w:p>
          <w:p w:rsidR="00943115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>Maksymalna długość karty graficznej</w:t>
            </w:r>
            <w:r w:rsidR="00323C43">
              <w:rPr>
                <w:rFonts w:ascii="Arial" w:hAnsi="Arial" w:cs="Arial"/>
                <w:color w:val="000000"/>
                <w:sz w:val="18"/>
                <w:szCs w:val="18"/>
              </w:rPr>
              <w:t>: ≥635</w:t>
            </w: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  <w:p w:rsidR="00323C43" w:rsidRPr="00323C43" w:rsidRDefault="00323C43" w:rsidP="00323C43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23C43">
              <w:rPr>
                <w:rFonts w:ascii="Arial" w:hAnsi="Arial" w:cs="Arial"/>
                <w:color w:val="000000"/>
                <w:sz w:val="18"/>
                <w:szCs w:val="18"/>
              </w:rPr>
              <w:t>Miejsca na dodatkowe wentylatory: Tak co najmniej</w:t>
            </w:r>
          </w:p>
          <w:p w:rsidR="00323C43" w:rsidRPr="00323C43" w:rsidRDefault="00323C43" w:rsidP="00323C43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23C43">
              <w:rPr>
                <w:rFonts w:ascii="Arial" w:hAnsi="Arial" w:cs="Arial"/>
                <w:color w:val="000000"/>
                <w:sz w:val="18"/>
                <w:szCs w:val="18"/>
              </w:rPr>
              <w:t xml:space="preserve">Panel przedni: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≥</w:t>
            </w:r>
            <w:r w:rsidRPr="00323C43">
              <w:rPr>
                <w:rFonts w:ascii="Arial" w:hAnsi="Arial" w:cs="Arial"/>
                <w:color w:val="000000"/>
                <w:sz w:val="18"/>
                <w:szCs w:val="18"/>
              </w:rPr>
              <w:t>120 / 140 mm x3</w:t>
            </w:r>
          </w:p>
          <w:p w:rsidR="00323C43" w:rsidRPr="00323C43" w:rsidRDefault="00323C43" w:rsidP="00323C43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23C43">
              <w:rPr>
                <w:rFonts w:ascii="Arial" w:hAnsi="Arial" w:cs="Arial"/>
                <w:color w:val="000000"/>
                <w:sz w:val="18"/>
                <w:szCs w:val="18"/>
              </w:rPr>
              <w:t xml:space="preserve">Panel dolny: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≥</w:t>
            </w:r>
            <w:r w:rsidRPr="00323C43">
              <w:rPr>
                <w:rFonts w:ascii="Arial" w:hAnsi="Arial" w:cs="Arial"/>
                <w:color w:val="000000"/>
                <w:sz w:val="18"/>
                <w:szCs w:val="18"/>
              </w:rPr>
              <w:t>120 / 140 mm x1</w:t>
            </w:r>
          </w:p>
          <w:p w:rsidR="00323C43" w:rsidRPr="00943115" w:rsidRDefault="00323C43" w:rsidP="00323C43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23C43">
              <w:rPr>
                <w:rFonts w:ascii="Arial" w:hAnsi="Arial" w:cs="Arial"/>
                <w:color w:val="000000"/>
                <w:sz w:val="18"/>
                <w:szCs w:val="18"/>
              </w:rPr>
              <w:t xml:space="preserve">Panel górny: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≥</w:t>
            </w:r>
            <w:r w:rsidRPr="00323C43">
              <w:rPr>
                <w:rFonts w:ascii="Arial" w:hAnsi="Arial" w:cs="Arial"/>
                <w:color w:val="000000"/>
                <w:sz w:val="18"/>
                <w:szCs w:val="18"/>
              </w:rPr>
              <w:t>120 mm x4</w:t>
            </w:r>
          </w:p>
          <w:p w:rsidR="00943115" w:rsidRPr="00943115" w:rsidRDefault="00943115" w:rsidP="00323C43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>Standardy płyt główny</w:t>
            </w:r>
            <w:r w:rsidR="00323C43">
              <w:rPr>
                <w:rFonts w:ascii="Arial" w:hAnsi="Arial" w:cs="Arial"/>
                <w:color w:val="000000"/>
                <w:sz w:val="18"/>
                <w:szCs w:val="18"/>
              </w:rPr>
              <w:t xml:space="preserve">ch co najmniej Micro ATX i ATX, Mini ITX, </w:t>
            </w:r>
            <w:r w:rsidR="00323C43" w:rsidRPr="00323C43">
              <w:rPr>
                <w:rFonts w:ascii="Arial" w:hAnsi="Arial" w:cs="Arial"/>
                <w:color w:val="000000"/>
                <w:sz w:val="18"/>
                <w:szCs w:val="18"/>
              </w:rPr>
              <w:t>XL-ATX</w:t>
            </w:r>
            <w:r w:rsidR="00323C43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="00323C43" w:rsidRPr="00323C43">
              <w:rPr>
                <w:rFonts w:ascii="Arial" w:hAnsi="Arial" w:cs="Arial"/>
                <w:color w:val="000000"/>
                <w:sz w:val="18"/>
                <w:szCs w:val="18"/>
              </w:rPr>
              <w:t>e-ATX</w:t>
            </w:r>
          </w:p>
          <w:p w:rsidR="00943115" w:rsidRPr="00943115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>Miejsce montażu zasilacza: dół obudowy</w:t>
            </w:r>
          </w:p>
          <w:p w:rsidR="00943115" w:rsidRPr="00943115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>Zasilacz patrz pkt. 5.</w:t>
            </w:r>
          </w:p>
          <w:p w:rsidR="00943115" w:rsidRPr="00943115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 xml:space="preserve">Wymagana kompatybilność </w:t>
            </w:r>
            <w:r w:rsidR="00323C43">
              <w:rPr>
                <w:rFonts w:ascii="Arial" w:hAnsi="Arial" w:cs="Arial"/>
                <w:color w:val="000000"/>
                <w:sz w:val="18"/>
                <w:szCs w:val="18"/>
              </w:rPr>
              <w:t xml:space="preserve"> z układem chłodzenia CPU pkt. 8</w:t>
            </w:r>
          </w:p>
          <w:p w:rsidR="00943115" w:rsidRPr="00943115" w:rsidRDefault="00943115" w:rsidP="00943115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0A144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Powyższe wymagania spełnia np. </w:t>
            </w:r>
            <w:r w:rsidR="00323C43" w:rsidRPr="00323C43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Obudowa </w:t>
            </w:r>
            <w:proofErr w:type="spellStart"/>
            <w:r w:rsidR="00323C43" w:rsidRPr="00323C43">
              <w:rPr>
                <w:rFonts w:ascii="Arial" w:hAnsi="Arial" w:cs="Arial"/>
                <w:b/>
                <w:color w:val="000000"/>
                <w:sz w:val="18"/>
                <w:szCs w:val="18"/>
              </w:rPr>
              <w:t>Thermaltake</w:t>
            </w:r>
            <w:proofErr w:type="spellEnd"/>
            <w:r w:rsidR="00323C43" w:rsidRPr="00323C43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323C43" w:rsidRPr="00323C43">
              <w:rPr>
                <w:rFonts w:ascii="Arial" w:hAnsi="Arial" w:cs="Arial"/>
                <w:b/>
                <w:color w:val="000000"/>
                <w:sz w:val="18"/>
                <w:szCs w:val="18"/>
              </w:rPr>
              <w:t>Core</w:t>
            </w:r>
            <w:proofErr w:type="spellEnd"/>
            <w:r w:rsidR="00323C43" w:rsidRPr="00323C43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W100 Super-Tower (CA-1F2-00F1WN-00)</w:t>
            </w:r>
            <w:r w:rsidRPr="000A144E">
              <w:rPr>
                <w:rFonts w:ascii="Arial" w:hAnsi="Arial" w:cs="Arial"/>
                <w:b/>
                <w:color w:val="000000"/>
                <w:sz w:val="18"/>
                <w:szCs w:val="18"/>
              </w:rPr>
              <w:t>lub inna równoważna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115" w:rsidRPr="008242B3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115" w:rsidRPr="008242B3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115" w:rsidRPr="008242B3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115" w:rsidRPr="008242B3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115" w:rsidRPr="008242B3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43115" w:rsidRPr="00B66B4A" w:rsidTr="00943115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115" w:rsidRPr="00B66B4A" w:rsidRDefault="005612AE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115" w:rsidRPr="00BA4CC1" w:rsidRDefault="00943115" w:rsidP="00943115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A4CC1">
              <w:rPr>
                <w:rFonts w:ascii="Arial" w:hAnsi="Arial" w:cs="Arial"/>
                <w:b/>
                <w:color w:val="000000"/>
                <w:sz w:val="18"/>
                <w:szCs w:val="18"/>
              </w:rPr>
              <w:t>Zasilacz</w:t>
            </w:r>
          </w:p>
          <w:p w:rsidR="00943115" w:rsidRPr="00943115" w:rsidRDefault="007D44A7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Moc znamionowa (W): ≥2000</w:t>
            </w:r>
          </w:p>
          <w:p w:rsidR="00943115" w:rsidRPr="00943115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>Okablowanie modularne: Tak;</w:t>
            </w:r>
          </w:p>
          <w:p w:rsidR="00943115" w:rsidRPr="00943115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>Napięcie (V) zasilające: co najmniej 100 - 240</w:t>
            </w:r>
          </w:p>
          <w:p w:rsidR="00943115" w:rsidRPr="00943115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>Częstotliwość (</w:t>
            </w:r>
            <w:proofErr w:type="spellStart"/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>Hz</w:t>
            </w:r>
            <w:proofErr w:type="spellEnd"/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>): 50/60</w:t>
            </w:r>
          </w:p>
          <w:p w:rsidR="00943115" w:rsidRPr="00943115" w:rsidRDefault="0044727F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Rozmiar wentylatora (mm): ≥14</w:t>
            </w:r>
            <w:r w:rsidR="00943115" w:rsidRPr="00943115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  <w:p w:rsidR="00943115" w:rsidRPr="00943115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>Aktywne PFC: Tak;</w:t>
            </w:r>
          </w:p>
          <w:p w:rsidR="00943115" w:rsidRPr="00943115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>Zabezpieczenia: co najmniej O</w:t>
            </w:r>
            <w:r w:rsidR="0044727F">
              <w:rPr>
                <w:rFonts w:ascii="Arial" w:hAnsi="Arial" w:cs="Arial"/>
                <w:color w:val="000000"/>
                <w:sz w:val="18"/>
                <w:szCs w:val="18"/>
              </w:rPr>
              <w:t>CP, OVP, UVP, SCP, OTP, OPP</w:t>
            </w:r>
          </w:p>
          <w:p w:rsidR="00943115" w:rsidRPr="00943115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 xml:space="preserve">Certyfikat 80PLUS: co najmniej </w:t>
            </w:r>
            <w:r w:rsidR="007D44A7">
              <w:rPr>
                <w:rFonts w:ascii="Arial" w:hAnsi="Arial" w:cs="Arial"/>
                <w:color w:val="000000"/>
                <w:sz w:val="18"/>
                <w:szCs w:val="18"/>
              </w:rPr>
              <w:t>Platynowy</w:t>
            </w:r>
          </w:p>
          <w:p w:rsidR="00943115" w:rsidRPr="00943115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>Sprawność: ≥90%</w:t>
            </w:r>
          </w:p>
          <w:p w:rsidR="00943115" w:rsidRPr="00943115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>Złącza:</w:t>
            </w:r>
          </w:p>
          <w:p w:rsidR="00943115" w:rsidRPr="00943115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>Zasilanie płyty głównej ATX(20+4 pin): ≥1</w:t>
            </w:r>
          </w:p>
          <w:p w:rsidR="00943115" w:rsidRPr="00943115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>4+4 pin: ≥1</w:t>
            </w:r>
          </w:p>
          <w:p w:rsidR="00943115" w:rsidRPr="00943115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>8 pin: ≥1</w:t>
            </w:r>
          </w:p>
          <w:p w:rsidR="00943115" w:rsidRDefault="00396FB6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PCI-E 6+2 pin: ≥8</w:t>
            </w:r>
          </w:p>
          <w:p w:rsidR="0044727F" w:rsidRPr="00943115" w:rsidRDefault="0044727F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PCI-E 6 pin: </w:t>
            </w: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>≥ 5</w:t>
            </w:r>
          </w:p>
          <w:p w:rsidR="00943115" w:rsidRPr="00943115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>MOLEX: ≥5</w:t>
            </w:r>
          </w:p>
          <w:p w:rsidR="00943115" w:rsidRPr="00943115" w:rsidRDefault="0044727F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SATA 15-pin:≥16</w:t>
            </w:r>
          </w:p>
          <w:p w:rsidR="00943115" w:rsidRPr="00943115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>Gwarancja (lata): ≥ 5</w:t>
            </w:r>
          </w:p>
          <w:p w:rsidR="00943115" w:rsidRPr="00943115" w:rsidRDefault="00943115" w:rsidP="00943115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A4CC1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Powyższe wymagania spełnia np. </w:t>
            </w:r>
            <w:r w:rsidR="0044727F" w:rsidRPr="0044727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Zasilacz Super Flower </w:t>
            </w:r>
            <w:proofErr w:type="spellStart"/>
            <w:r w:rsidR="0044727F" w:rsidRPr="0044727F">
              <w:rPr>
                <w:rFonts w:ascii="Arial" w:hAnsi="Arial" w:cs="Arial"/>
                <w:b/>
                <w:color w:val="000000"/>
                <w:sz w:val="18"/>
                <w:szCs w:val="18"/>
              </w:rPr>
              <w:t>Leadex</w:t>
            </w:r>
            <w:proofErr w:type="spellEnd"/>
            <w:r w:rsidR="0044727F" w:rsidRPr="0044727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Platinum 2000W (SF-2000F14HP(BK))</w:t>
            </w:r>
            <w:r w:rsidRPr="00BA4CC1">
              <w:rPr>
                <w:rFonts w:ascii="Arial" w:hAnsi="Arial" w:cs="Arial"/>
                <w:b/>
                <w:color w:val="000000"/>
                <w:sz w:val="18"/>
                <w:szCs w:val="18"/>
              </w:rPr>
              <w:t>lub inny równoważny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115" w:rsidRPr="00B66B4A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6B4A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B66B4A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115" w:rsidRPr="00943115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115" w:rsidRPr="00943115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115" w:rsidRPr="00943115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115" w:rsidRPr="00B66B4A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43115" w:rsidRPr="008242B3" w:rsidTr="00943115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115" w:rsidRPr="008242B3" w:rsidRDefault="005612AE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115" w:rsidRPr="00A8663F" w:rsidRDefault="00943115" w:rsidP="00943115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</w:pPr>
            <w:proofErr w:type="spellStart"/>
            <w:r w:rsidRPr="00A8663F"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  <w:t>Dysk</w:t>
            </w:r>
            <w:proofErr w:type="spellEnd"/>
          </w:p>
          <w:p w:rsidR="00943115" w:rsidRPr="00A8663F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proofErr w:type="spellStart"/>
            <w:r w:rsidRPr="00A8663F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Interfejs</w:t>
            </w:r>
            <w:proofErr w:type="spellEnd"/>
            <w:r w:rsidRPr="00A8663F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: </w:t>
            </w:r>
            <w:r w:rsidR="00F51B44" w:rsidRPr="00A8663F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PCI-Express x4 </w:t>
            </w:r>
            <w:proofErr w:type="spellStart"/>
            <w:r w:rsidR="00F51B44" w:rsidRPr="00A8663F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NVMe</w:t>
            </w:r>
            <w:proofErr w:type="spellEnd"/>
          </w:p>
          <w:p w:rsidR="00943115" w:rsidRPr="00943115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>Rodzaj Dysku: SSD</w:t>
            </w:r>
          </w:p>
          <w:p w:rsidR="00943115" w:rsidRPr="00943115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>Format: ≤ M.2280</w:t>
            </w:r>
          </w:p>
          <w:p w:rsidR="00943115" w:rsidRPr="00943115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>Pojemność: ≥</w:t>
            </w:r>
            <w:r w:rsidR="00F51B44">
              <w:rPr>
                <w:rFonts w:ascii="Arial" w:hAnsi="Arial" w:cs="Arial"/>
                <w:color w:val="000000"/>
                <w:sz w:val="18"/>
                <w:szCs w:val="18"/>
              </w:rPr>
              <w:t>1 TB</w:t>
            </w:r>
          </w:p>
          <w:p w:rsidR="00943115" w:rsidRPr="00943115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>Wydajność:</w:t>
            </w:r>
          </w:p>
          <w:p w:rsidR="00943115" w:rsidRPr="00943115" w:rsidRDefault="00F51B44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odczyt: ≥18</w:t>
            </w:r>
            <w:r w:rsidR="00943115" w:rsidRPr="00943115">
              <w:rPr>
                <w:rFonts w:ascii="Arial" w:hAnsi="Arial" w:cs="Arial"/>
                <w:color w:val="000000"/>
                <w:sz w:val="18"/>
                <w:szCs w:val="18"/>
              </w:rPr>
              <w:t>00MB/s+/-10%</w:t>
            </w:r>
          </w:p>
          <w:p w:rsidR="00943115" w:rsidRPr="00943115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>zapis: ≥</w:t>
            </w:r>
            <w:r w:rsidR="00F51B4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>800MB/s+/-10%</w:t>
            </w:r>
          </w:p>
          <w:p w:rsidR="00943115" w:rsidRPr="00943115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>Zastosowane technologie: co najmniej S.M.A.R.T.</w:t>
            </w:r>
            <w:r w:rsidR="00F51B44">
              <w:rPr>
                <w:rFonts w:ascii="Arial" w:hAnsi="Arial" w:cs="Arial"/>
                <w:color w:val="000000"/>
                <w:sz w:val="18"/>
                <w:szCs w:val="18"/>
              </w:rPr>
              <w:t>, TRIM</w:t>
            </w: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 xml:space="preserve"> inne równoważne</w:t>
            </w:r>
          </w:p>
          <w:p w:rsidR="00943115" w:rsidRPr="00943115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>Gwarancja: ≥5 lat ograniczonej gwarancji</w:t>
            </w:r>
          </w:p>
          <w:p w:rsidR="00943115" w:rsidRPr="00943115" w:rsidRDefault="00943115" w:rsidP="00943115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Powyższe wymaga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nia spełnia np. </w:t>
            </w:r>
            <w:r w:rsidR="00F51B44" w:rsidRPr="00F51B44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Dysk SSD Intel 660p 1TB M.2 </w:t>
            </w:r>
            <w:proofErr w:type="spellStart"/>
            <w:r w:rsidR="00F51B44" w:rsidRPr="00F51B44">
              <w:rPr>
                <w:rFonts w:ascii="Arial" w:hAnsi="Arial" w:cs="Arial"/>
                <w:b/>
                <w:color w:val="000000"/>
                <w:sz w:val="18"/>
                <w:szCs w:val="18"/>
              </w:rPr>
              <w:t>PCIe</w:t>
            </w:r>
            <w:proofErr w:type="spellEnd"/>
            <w:r w:rsidR="00F51B44" w:rsidRPr="00F51B44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x4 </w:t>
            </w:r>
            <w:proofErr w:type="spellStart"/>
            <w:r w:rsidR="00F51B44" w:rsidRPr="00F51B44">
              <w:rPr>
                <w:rFonts w:ascii="Arial" w:hAnsi="Arial" w:cs="Arial"/>
                <w:b/>
                <w:color w:val="000000"/>
                <w:sz w:val="18"/>
                <w:szCs w:val="18"/>
              </w:rPr>
              <w:t>NVMe</w:t>
            </w:r>
            <w:proofErr w:type="spellEnd"/>
            <w:r w:rsidR="00F51B44" w:rsidRPr="00F51B44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(SSDPEKNW010T8X1)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lub inna</w:t>
            </w: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równoważn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115" w:rsidRPr="008242B3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115" w:rsidRPr="008242B3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115" w:rsidRPr="008242B3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115" w:rsidRPr="008242B3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115" w:rsidRPr="008242B3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43115" w:rsidRPr="008242B3" w:rsidTr="00943115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115" w:rsidRPr="008242B3" w:rsidRDefault="005612AE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115" w:rsidRPr="000A144E" w:rsidRDefault="00943115" w:rsidP="00943115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0A144E">
              <w:rPr>
                <w:rFonts w:ascii="Arial" w:hAnsi="Arial" w:cs="Arial"/>
                <w:b/>
                <w:color w:val="000000"/>
                <w:sz w:val="18"/>
                <w:szCs w:val="18"/>
              </w:rPr>
              <w:t>Pamięć RAM</w:t>
            </w:r>
          </w:p>
          <w:p w:rsidR="00943115" w:rsidRPr="00943115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>Rodzaj pamięci: Zgodne z płytą główną (pkt.2).</w:t>
            </w:r>
          </w:p>
          <w:p w:rsidR="00943115" w:rsidRPr="00943115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>Pojemność pojedynczej pamięci: ≥16GB</w:t>
            </w:r>
          </w:p>
          <w:p w:rsidR="00943115" w:rsidRPr="00943115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>Liczba pamięci w zestawie: 4</w:t>
            </w:r>
          </w:p>
          <w:p w:rsidR="00943115" w:rsidRPr="00943115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>Radiator: Tak</w:t>
            </w:r>
          </w:p>
          <w:p w:rsidR="00943115" w:rsidRPr="00943115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>Cz</w:t>
            </w:r>
            <w:r w:rsidR="00F51B44">
              <w:rPr>
                <w:rFonts w:ascii="Arial" w:hAnsi="Arial" w:cs="Arial"/>
                <w:color w:val="000000"/>
                <w:sz w:val="18"/>
                <w:szCs w:val="18"/>
              </w:rPr>
              <w:t>ęstotliwość szyny pamięci: ≥3333</w:t>
            </w: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 xml:space="preserve"> MHz</w:t>
            </w:r>
          </w:p>
          <w:p w:rsidR="00943115" w:rsidRPr="00943115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 xml:space="preserve">Opóźnienie (CAS </w:t>
            </w:r>
            <w:proofErr w:type="spellStart"/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>Latency</w:t>
            </w:r>
            <w:proofErr w:type="spellEnd"/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>): CL16 lub szybsze</w:t>
            </w:r>
          </w:p>
          <w:p w:rsidR="00943115" w:rsidRPr="00943115" w:rsidRDefault="00943115" w:rsidP="00F51B44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0A144E">
              <w:rPr>
                <w:rFonts w:ascii="Arial" w:hAnsi="Arial" w:cs="Arial"/>
                <w:b/>
                <w:color w:val="000000"/>
                <w:sz w:val="18"/>
                <w:szCs w:val="18"/>
              </w:rPr>
              <w:t>Powyższe wymagania spełnia np.</w:t>
            </w:r>
            <w:r w:rsidR="00F51B44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="00411121" w:rsidRPr="00411121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Pamięć </w:t>
            </w:r>
            <w:proofErr w:type="spellStart"/>
            <w:r w:rsidR="00411121" w:rsidRPr="00411121">
              <w:rPr>
                <w:rFonts w:ascii="Arial" w:hAnsi="Arial" w:cs="Arial"/>
                <w:b/>
                <w:color w:val="000000"/>
                <w:sz w:val="18"/>
                <w:szCs w:val="18"/>
              </w:rPr>
              <w:t>Corsair</w:t>
            </w:r>
            <w:proofErr w:type="spellEnd"/>
            <w:r w:rsidR="00411121" w:rsidRPr="00411121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Vengeance LED, DDR4, 64 GB,3333MHz, CL16 (CMR64GX4M4C3333C16</w:t>
            </w:r>
            <w:r w:rsidR="00411121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) </w:t>
            </w:r>
            <w:r w:rsidRPr="000A144E">
              <w:rPr>
                <w:rFonts w:ascii="Arial" w:hAnsi="Arial" w:cs="Arial"/>
                <w:b/>
                <w:color w:val="000000"/>
                <w:sz w:val="18"/>
                <w:szCs w:val="18"/>
              </w:rPr>
              <w:t>lub inna równoważna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115" w:rsidRPr="008242B3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115" w:rsidRPr="008242B3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115" w:rsidRPr="008242B3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115" w:rsidRPr="008242B3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115" w:rsidRPr="008242B3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43115" w:rsidRPr="008242B3" w:rsidTr="00943115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115" w:rsidRPr="008242B3" w:rsidRDefault="005612AE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115" w:rsidRPr="007A6BE7" w:rsidRDefault="00943115" w:rsidP="00943115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7A6BE7">
              <w:rPr>
                <w:rFonts w:ascii="Arial" w:hAnsi="Arial" w:cs="Arial"/>
                <w:b/>
                <w:color w:val="000000"/>
                <w:sz w:val="18"/>
                <w:szCs w:val="18"/>
              </w:rPr>
              <w:t>Chłodzenie CPU</w:t>
            </w:r>
          </w:p>
          <w:p w:rsidR="00943115" w:rsidRPr="00943115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 xml:space="preserve">Ilość wentylatorów: ≥1 </w:t>
            </w:r>
          </w:p>
          <w:p w:rsidR="00943115" w:rsidRPr="00943115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 xml:space="preserve">Wentylatora: ≥140mm </w:t>
            </w:r>
          </w:p>
          <w:p w:rsidR="00943115" w:rsidRPr="00943115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>Typ łożyska: hydrauliczne (HSB)</w:t>
            </w:r>
          </w:p>
          <w:p w:rsidR="00943115" w:rsidRPr="00943115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>Przepływ powietrza: ≥75 CFM</w:t>
            </w:r>
          </w:p>
          <w:p w:rsidR="00943115" w:rsidRPr="00943115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 xml:space="preserve">Poziom hałasu: ≤25 </w:t>
            </w:r>
            <w:proofErr w:type="spellStart"/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>dBA</w:t>
            </w:r>
            <w:proofErr w:type="spellEnd"/>
          </w:p>
          <w:p w:rsidR="00943115" w:rsidRPr="00943115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>Prędkość obrotowa: ≥500 ~ 1400 +/-10%</w:t>
            </w:r>
          </w:p>
          <w:p w:rsidR="00943115" w:rsidRPr="00943115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>Żywotność: ≥50 000 godzin</w:t>
            </w:r>
          </w:p>
          <w:p w:rsidR="00943115" w:rsidRPr="00943115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>Złącze: 4Pin PWM</w:t>
            </w:r>
          </w:p>
          <w:p w:rsidR="00943115" w:rsidRPr="00943115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>Gwarancja: ≥24 miesiące</w:t>
            </w:r>
          </w:p>
          <w:p w:rsidR="00943115" w:rsidRPr="00943115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>TDP: ≤220 W</w:t>
            </w:r>
          </w:p>
          <w:p w:rsidR="00943115" w:rsidRPr="00943115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 xml:space="preserve">Technologia odprowadzania ciepła: rurki cieplne, co najmniej 5 </w:t>
            </w:r>
            <w:proofErr w:type="spellStart"/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 xml:space="preserve"> o przekroju min. 5mm</w:t>
            </w:r>
          </w:p>
          <w:p w:rsidR="00943115" w:rsidRPr="00943115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>Proponowane chłodzenie CPU nie może kolidować z pamięciami w dowolniej konfiguracji obsadzenia gniazd.</w:t>
            </w:r>
          </w:p>
          <w:p w:rsidR="00943115" w:rsidRPr="00943115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>Wymagana kompatybilność  z obudową pkt.5 i płytą główną pkt.2</w:t>
            </w:r>
          </w:p>
          <w:p w:rsidR="00943115" w:rsidRPr="00943115" w:rsidRDefault="00943115" w:rsidP="00943115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Powyższe wymaga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nia spełnia np. </w:t>
            </w:r>
            <w:r w:rsidRPr="007A6BE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Chłodzenie CPU </w:t>
            </w:r>
            <w:proofErr w:type="spellStart"/>
            <w:r w:rsidRPr="007A6BE7">
              <w:rPr>
                <w:rFonts w:ascii="Arial" w:hAnsi="Arial" w:cs="Arial"/>
                <w:b/>
                <w:color w:val="000000"/>
                <w:sz w:val="18"/>
                <w:szCs w:val="18"/>
              </w:rPr>
              <w:t>SilentiumPC</w:t>
            </w:r>
            <w:proofErr w:type="spellEnd"/>
            <w:r w:rsidRPr="007A6BE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Fortis 3 HE1425 v2 (SPC130)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lub inna</w:t>
            </w: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równoważn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115" w:rsidRPr="008242B3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115" w:rsidRPr="008242B3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115" w:rsidRPr="008242B3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115" w:rsidRPr="008242B3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115" w:rsidRPr="008242B3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43115" w:rsidRPr="008242B3" w:rsidTr="00943115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115" w:rsidRPr="008242B3" w:rsidRDefault="005612AE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115" w:rsidRPr="007A6BE7" w:rsidRDefault="00943115" w:rsidP="00943115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7A6BE7">
              <w:rPr>
                <w:rFonts w:ascii="Arial" w:hAnsi="Arial" w:cs="Arial"/>
                <w:b/>
                <w:color w:val="000000"/>
                <w:sz w:val="18"/>
                <w:szCs w:val="18"/>
              </w:rPr>
              <w:t>Karta graficzna</w:t>
            </w:r>
          </w:p>
          <w:p w:rsidR="00943115" w:rsidRPr="00943115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 xml:space="preserve">Wydajność w teście </w:t>
            </w:r>
            <w:proofErr w:type="spellStart"/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>Passmark</w:t>
            </w:r>
            <w:proofErr w:type="spellEnd"/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 xml:space="preserve"> z </w:t>
            </w:r>
            <w:r w:rsidR="009256B2">
              <w:rPr>
                <w:rFonts w:ascii="Arial" w:hAnsi="Arial" w:cs="Arial"/>
                <w:color w:val="000000"/>
                <w:sz w:val="18"/>
                <w:szCs w:val="18"/>
              </w:rPr>
              <w:t>20 Stycznia 2020</w:t>
            </w: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 xml:space="preserve"> nie mniej niż 1</w:t>
            </w:r>
            <w:r w:rsidR="009256B2">
              <w:rPr>
                <w:rFonts w:ascii="Arial" w:hAnsi="Arial" w:cs="Arial"/>
                <w:color w:val="000000"/>
                <w:sz w:val="18"/>
                <w:szCs w:val="18"/>
              </w:rPr>
              <w:t xml:space="preserve">6690 </w:t>
            </w: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 xml:space="preserve"> pkt. dla oferowanej konfiguracji(fragment dostępny na końcu niniejszego załącznika.</w:t>
            </w:r>
          </w:p>
          <w:p w:rsidR="00943115" w:rsidRPr="00943115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>Dostawca przedstawi wynik testu dla oferowanej konfiguracji, dla programu testującego oraz konfiguracji sprzętowo/programowej aktualnej w dniu składania oferty.</w:t>
            </w:r>
          </w:p>
          <w:p w:rsidR="00943115" w:rsidRPr="00943115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 xml:space="preserve">Rdzenie CUDA: ≥ </w:t>
            </w:r>
            <w:r w:rsidR="00BD1FB3">
              <w:rPr>
                <w:rFonts w:ascii="Arial" w:hAnsi="Arial" w:cs="Arial"/>
                <w:color w:val="000000"/>
                <w:sz w:val="18"/>
                <w:szCs w:val="18"/>
              </w:rPr>
              <w:t>4350</w:t>
            </w:r>
          </w:p>
          <w:p w:rsidR="00943115" w:rsidRPr="00943115" w:rsidRDefault="00BD1FB3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Pamięć wideo: ≥11</w:t>
            </w:r>
            <w:r w:rsidR="00943115" w:rsidRPr="00943115">
              <w:rPr>
                <w:rFonts w:ascii="Arial" w:hAnsi="Arial" w:cs="Arial"/>
                <w:color w:val="000000"/>
                <w:sz w:val="18"/>
                <w:szCs w:val="18"/>
              </w:rPr>
              <w:t xml:space="preserve"> GB</w:t>
            </w:r>
          </w:p>
          <w:p w:rsidR="00943115" w:rsidRPr="00943115" w:rsidRDefault="00BD1FB3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Szyna pamięci:≥352</w:t>
            </w:r>
            <w:r w:rsidR="00943115" w:rsidRPr="00943115">
              <w:rPr>
                <w:rFonts w:ascii="Arial" w:hAnsi="Arial" w:cs="Arial"/>
                <w:color w:val="000000"/>
                <w:sz w:val="18"/>
                <w:szCs w:val="18"/>
              </w:rPr>
              <w:t>-bit</w:t>
            </w:r>
          </w:p>
          <w:p w:rsidR="00943115" w:rsidRPr="00943115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>Wyjścia wideo: ≥ 3x DP o standardzie co najmniej 1.4, 1x HDMI o standardzie co najmniej 2.0b, 1x USB Typu-C</w:t>
            </w:r>
          </w:p>
          <w:p w:rsidR="00943115" w:rsidRPr="00943115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>DirectX: co najmniej 12</w:t>
            </w:r>
          </w:p>
          <w:p w:rsidR="00943115" w:rsidRPr="00943115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>OpenGL</w:t>
            </w:r>
            <w:proofErr w:type="spellEnd"/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>: co najmniej 4.5</w:t>
            </w:r>
          </w:p>
          <w:p w:rsidR="00943115" w:rsidRPr="00943115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>Karta graficzna nie może kolidować z Chłodzeniem CPU ani Pamięciami RAM w dowolnej konfiguracji</w:t>
            </w:r>
          </w:p>
          <w:p w:rsidR="00943115" w:rsidRPr="00943115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>Obsługiwane systemy operacyjne: co najmniej Windows 10 / 8 / 7 / lub inne równoważne</w:t>
            </w:r>
          </w:p>
          <w:p w:rsidR="00943115" w:rsidRPr="00943115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3115">
              <w:rPr>
                <w:rFonts w:ascii="Arial" w:hAnsi="Arial" w:cs="Arial"/>
                <w:color w:val="000000"/>
                <w:sz w:val="18"/>
                <w:szCs w:val="18"/>
              </w:rPr>
              <w:t>Akcesoria: co najmniej: instrukcja obsługi, sterowniki</w:t>
            </w:r>
          </w:p>
          <w:p w:rsidR="00943115" w:rsidRPr="00943115" w:rsidRDefault="00943115" w:rsidP="00943115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Powyższe wymaga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nia spełnia np. </w:t>
            </w:r>
            <w:r w:rsidR="00BD1FB3" w:rsidRPr="00BD1FB3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Karta graficzna MSI </w:t>
            </w:r>
            <w:proofErr w:type="spellStart"/>
            <w:r w:rsidR="00BD1FB3" w:rsidRPr="00BD1FB3">
              <w:rPr>
                <w:rFonts w:ascii="Arial" w:hAnsi="Arial" w:cs="Arial"/>
                <w:b/>
                <w:color w:val="000000"/>
                <w:sz w:val="18"/>
                <w:szCs w:val="18"/>
              </w:rPr>
              <w:t>GeForce</w:t>
            </w:r>
            <w:proofErr w:type="spellEnd"/>
            <w:r w:rsidR="00BD1FB3" w:rsidRPr="00BD1FB3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RTX 2080Ti GAMING X TRIO (RTX 2080 Ti GAMING X TRIO)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lub inna</w:t>
            </w: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równoważn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115" w:rsidRPr="008242B3" w:rsidRDefault="007D44A7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26D08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="00943115" w:rsidRPr="00126D08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115" w:rsidRPr="008242B3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115" w:rsidRPr="008242B3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115" w:rsidRPr="008242B3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115" w:rsidRPr="008242B3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43115" w:rsidTr="00943115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943115" w:rsidRPr="008242B3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943115" w:rsidRPr="008242B3" w:rsidRDefault="00943115" w:rsidP="00943115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RAZEM część 6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943115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943115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943115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943115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943115" w:rsidRDefault="00943115" w:rsidP="0094311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B3808" w:rsidTr="00E2217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9B3808" w:rsidRDefault="009B3808" w:rsidP="009B380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9B3808" w:rsidRDefault="009B3808" w:rsidP="009B380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Cześć 7 Komputer Obliczeniowy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9B3808" w:rsidRDefault="009B3808" w:rsidP="009B380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4502">
              <w:rPr>
                <w:rFonts w:ascii="Arial" w:hAnsi="Arial" w:cs="Arial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9B3808" w:rsidRDefault="009B3808" w:rsidP="009B380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4D2D39">
              <w:rPr>
                <w:rFonts w:ascii="Arial" w:hAnsi="Arial" w:cs="Arial"/>
                <w:color w:val="000000"/>
                <w:sz w:val="18"/>
                <w:szCs w:val="18"/>
              </w:rPr>
              <w:t>Cena netto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9B3808" w:rsidRDefault="009B3808" w:rsidP="009B380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4D2D39">
              <w:rPr>
                <w:rFonts w:ascii="Arial" w:hAnsi="Arial" w:cs="Arial"/>
                <w:color w:val="000000"/>
                <w:sz w:val="18"/>
                <w:szCs w:val="18"/>
              </w:rPr>
              <w:t>Wartość netto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9B3808" w:rsidRDefault="009B3808" w:rsidP="009B380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4D2D39">
              <w:rPr>
                <w:rFonts w:ascii="Arial" w:hAnsi="Arial" w:cs="Arial"/>
                <w:color w:val="000000"/>
                <w:sz w:val="18"/>
                <w:szCs w:val="18"/>
              </w:rPr>
              <w:t>Wartość brutto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9B3808" w:rsidRDefault="009B3808" w:rsidP="009B380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2D39">
              <w:rPr>
                <w:rFonts w:ascii="Arial" w:hAnsi="Arial" w:cs="Arial"/>
                <w:color w:val="000000"/>
                <w:sz w:val="18"/>
                <w:szCs w:val="18"/>
              </w:rPr>
              <w:t>Nazwa handlowa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 opis</w:t>
            </w:r>
          </w:p>
        </w:tc>
      </w:tr>
      <w:tr w:rsidR="00E2217D" w:rsidRPr="008242B3" w:rsidTr="00E2217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17D" w:rsidRPr="008242B3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17D" w:rsidRPr="00BB2D37" w:rsidRDefault="00E2217D" w:rsidP="00E2217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B2D37">
              <w:rPr>
                <w:rFonts w:ascii="Arial" w:hAnsi="Arial" w:cs="Arial"/>
                <w:b/>
                <w:color w:val="000000"/>
                <w:sz w:val="18"/>
                <w:szCs w:val="18"/>
              </w:rPr>
              <w:t>Procesor</w:t>
            </w:r>
          </w:p>
          <w:p w:rsidR="00E2217D" w:rsidRPr="00E2217D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 xml:space="preserve">Wydajność w teście </w:t>
            </w:r>
            <w:proofErr w:type="spellStart"/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Passmark</w:t>
            </w:r>
            <w:proofErr w:type="spellEnd"/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 xml:space="preserve"> z </w:t>
            </w:r>
            <w:r w:rsidR="009256B2">
              <w:rPr>
                <w:rFonts w:ascii="Arial" w:hAnsi="Arial" w:cs="Arial"/>
                <w:color w:val="000000"/>
                <w:sz w:val="18"/>
                <w:szCs w:val="18"/>
              </w:rPr>
              <w:t>20 Stycznia 2020 nie mniej niż 1205</w:t>
            </w: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0 pkt. dla oferowanej konfiguracji(fragment dostępny na końcu niniejszego załącznika).</w:t>
            </w:r>
          </w:p>
          <w:p w:rsidR="00E2217D" w:rsidRPr="00E2217D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Dostawca przedstawi wynik testu dla oferowanej konfiguracji, dla programu testującego oraz konfiguracji sprzętowo/programowej aktualnej w dniu składania oferty.</w:t>
            </w:r>
          </w:p>
          <w:p w:rsidR="00E2217D" w:rsidRPr="00E2217D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Gniazdo procesora zgodne z płytą główną (pkt.2)</w:t>
            </w:r>
          </w:p>
          <w:p w:rsidR="00E2217D" w:rsidRPr="00E2217D" w:rsidRDefault="004A542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Liczba rdzeni: ≥6</w:t>
            </w:r>
          </w:p>
          <w:p w:rsidR="00E2217D" w:rsidRPr="00E2217D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Architektura [bit]: ≥64</w:t>
            </w:r>
          </w:p>
          <w:p w:rsidR="00E2217D" w:rsidRPr="00E2217D" w:rsidRDefault="004A542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Pamięć podręczna L3: ≥ 9</w:t>
            </w:r>
            <w:r w:rsidR="00E2217D" w:rsidRPr="00E2217D">
              <w:rPr>
                <w:rFonts w:ascii="Arial" w:hAnsi="Arial" w:cs="Arial"/>
                <w:color w:val="000000"/>
                <w:sz w:val="18"/>
                <w:szCs w:val="18"/>
              </w:rPr>
              <w:t xml:space="preserve"> MB</w:t>
            </w:r>
          </w:p>
          <w:p w:rsidR="00E2217D" w:rsidRPr="00E2217D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Proces technologiczny [</w:t>
            </w:r>
            <w:proofErr w:type="spellStart"/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nm</w:t>
            </w:r>
            <w:proofErr w:type="spellEnd"/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]: ≤14</w:t>
            </w:r>
          </w:p>
          <w:p w:rsidR="00E2217D" w:rsidRPr="00E2217D" w:rsidRDefault="004A542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TDP: ≤65</w:t>
            </w:r>
            <w:r w:rsidR="00E2217D" w:rsidRPr="00E2217D">
              <w:rPr>
                <w:rFonts w:ascii="Arial" w:hAnsi="Arial" w:cs="Arial"/>
                <w:color w:val="000000"/>
                <w:sz w:val="18"/>
                <w:szCs w:val="18"/>
              </w:rPr>
              <w:t xml:space="preserve"> W</w:t>
            </w:r>
          </w:p>
          <w:p w:rsidR="00E2217D" w:rsidRPr="00E2217D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Wersja procesora: Box</w:t>
            </w:r>
          </w:p>
          <w:p w:rsidR="00E2217D" w:rsidRPr="00943115" w:rsidRDefault="00E2217D" w:rsidP="00E2217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Powyższe wymaga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nia spełnia np.</w:t>
            </w:r>
            <w:r w:rsidRPr="0086296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="004A542D" w:rsidRPr="004A542D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Procesor Intel </w:t>
            </w:r>
            <w:proofErr w:type="spellStart"/>
            <w:r w:rsidR="004A542D" w:rsidRPr="004A542D">
              <w:rPr>
                <w:rFonts w:ascii="Arial" w:hAnsi="Arial" w:cs="Arial"/>
                <w:b/>
                <w:color w:val="000000"/>
                <w:sz w:val="18"/>
                <w:szCs w:val="18"/>
              </w:rPr>
              <w:t>Core</w:t>
            </w:r>
            <w:proofErr w:type="spellEnd"/>
            <w:r w:rsidR="004A542D" w:rsidRPr="004A542D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i5-9400F, 2.9GHz, 9 MB, BOX (BX80684I59400F)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lub inna</w:t>
            </w: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równoważn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17D" w:rsidRPr="008242B3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1szt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17D" w:rsidRPr="008242B3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17D" w:rsidRPr="008242B3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17D" w:rsidRPr="008242B3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17D" w:rsidRPr="008242B3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2217D" w:rsidRPr="008242B3" w:rsidTr="00E2217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17D" w:rsidRPr="008242B3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17D" w:rsidRPr="00EF5659" w:rsidRDefault="00E2217D" w:rsidP="00E2217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F5659">
              <w:rPr>
                <w:rFonts w:ascii="Arial" w:hAnsi="Arial" w:cs="Arial"/>
                <w:b/>
                <w:color w:val="000000"/>
                <w:sz w:val="18"/>
                <w:szCs w:val="18"/>
              </w:rPr>
              <w:t>Płyta Główna</w:t>
            </w:r>
          </w:p>
          <w:p w:rsidR="00E2217D" w:rsidRPr="008242B3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Rodzaj gniazda procesora: zgodna z procesorem - patrz pkt. 1</w:t>
            </w:r>
          </w:p>
          <w:p w:rsidR="00E2217D" w:rsidRPr="008242B3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Ilość banków pamięci: ≥4</w:t>
            </w:r>
          </w:p>
          <w:p w:rsidR="00E2217D" w:rsidRPr="008242B3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Maksymalna ilość pamięci [GB]: ≥ 64</w:t>
            </w:r>
          </w:p>
          <w:p w:rsidR="00E2217D" w:rsidRPr="008242B3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Obsługa pamięci non-ECC: Tak</w:t>
            </w:r>
          </w:p>
          <w:p w:rsidR="00E2217D" w:rsidRPr="008242B3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Obsługa pamięci Extreme Memory Profile (XMP): Tak</w:t>
            </w:r>
          </w:p>
          <w:p w:rsidR="00E2217D" w:rsidRPr="008242B3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Wewnętrzne złącza wyjść / wejść:</w:t>
            </w:r>
          </w:p>
          <w:p w:rsidR="00E2217D" w:rsidRPr="008242B3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(ATX24/P8) ≥1 szt.</w:t>
            </w:r>
          </w:p>
          <w:p w:rsidR="00E2217D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 xml:space="preserve"> Gen3 x4 M.2 ≥1 szt.</w:t>
            </w:r>
          </w:p>
          <w:p w:rsidR="005B59BD" w:rsidRPr="008242B3" w:rsidRDefault="005B59B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Gen3 x2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 xml:space="preserve"> M.2 ≥1 </w:t>
            </w:r>
            <w:proofErr w:type="spellStart"/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  <w:p w:rsidR="00E2217D" w:rsidRPr="008242B3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SATA 6Gb/s: ≥6 szt.</w:t>
            </w:r>
          </w:p>
          <w:p w:rsidR="00E2217D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 xml:space="preserve"> 3.0 x16 (PCIEX16):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 xml:space="preserve"> szt.</w:t>
            </w:r>
          </w:p>
          <w:p w:rsidR="004A542D" w:rsidRPr="008242B3" w:rsidRDefault="004A542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3.0 x16 (PCIEX4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):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 xml:space="preserve"> szt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E2217D" w:rsidRPr="008242B3" w:rsidRDefault="004A542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3.0 x1: ≥4</w:t>
            </w:r>
            <w:r w:rsidR="00E2217D" w:rsidRPr="008242B3">
              <w:rPr>
                <w:rFonts w:ascii="Arial" w:hAnsi="Arial" w:cs="Arial"/>
                <w:color w:val="000000"/>
                <w:sz w:val="18"/>
                <w:szCs w:val="18"/>
              </w:rPr>
              <w:t xml:space="preserve"> szt.</w:t>
            </w:r>
          </w:p>
          <w:p w:rsidR="00E2217D" w:rsidRPr="008242B3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 xml:space="preserve">USB 2.0: ≥2 </w:t>
            </w:r>
            <w:proofErr w:type="spellStart"/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  <w:p w:rsidR="00E2217D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USB 3.</w:t>
            </w:r>
            <w:r w:rsidR="005B59BD">
              <w:rPr>
                <w:rFonts w:ascii="Arial" w:hAnsi="Arial" w:cs="Arial"/>
                <w:color w:val="000000"/>
                <w:sz w:val="18"/>
                <w:szCs w:val="18"/>
              </w:rPr>
              <w:t>1 gen 1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: ≥</w:t>
            </w:r>
            <w:r w:rsidR="005B59BD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  <w:p w:rsidR="00E2217D" w:rsidRPr="008242B3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złącze wentylatora CPU: ≥1 szt.</w:t>
            </w:r>
          </w:p>
          <w:p w:rsidR="00E2217D" w:rsidRPr="008242B3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złącze wentylatora obudowy: ≥</w:t>
            </w:r>
            <w:r w:rsidR="005B59BD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  <w:p w:rsidR="00E2217D" w:rsidRPr="008242B3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złącze audio przedniego panelu: ≥1 szt.</w:t>
            </w:r>
          </w:p>
          <w:p w:rsidR="00E2217D" w:rsidRPr="008242B3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zworka kasowania CMOS: ≥1 szt.</w:t>
            </w:r>
          </w:p>
          <w:p w:rsidR="00E2217D" w:rsidRPr="008242B3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 xml:space="preserve">Złącze panelu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przedniego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: ≥</w:t>
            </w:r>
            <w:r w:rsidR="005B59B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 xml:space="preserve"> szt.</w:t>
            </w:r>
          </w:p>
          <w:p w:rsidR="00E2217D" w:rsidRPr="008242B3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Złącze modułu TMP: ≥1 szt.</w:t>
            </w:r>
          </w:p>
          <w:p w:rsidR="00E2217D" w:rsidRPr="008242B3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Złącza wyjść / wejść na tylnym panelu:</w:t>
            </w:r>
          </w:p>
          <w:p w:rsidR="00E2217D" w:rsidRPr="008242B3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PS/2: ≥</w:t>
            </w:r>
            <w:r w:rsidR="004A542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 xml:space="preserve"> szt.</w:t>
            </w:r>
          </w:p>
          <w:p w:rsidR="00E2217D" w:rsidRPr="008242B3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DVI-D: ≥1 szt.</w:t>
            </w:r>
          </w:p>
          <w:p w:rsidR="00E2217D" w:rsidRPr="008242B3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D-</w:t>
            </w:r>
            <w:proofErr w:type="spellStart"/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Sub</w:t>
            </w:r>
            <w:proofErr w:type="spellEnd"/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: ≥1 szt.</w:t>
            </w:r>
          </w:p>
          <w:p w:rsidR="00E2217D" w:rsidRPr="008242B3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HDMI: ≥1 szt.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w wersji co najmniej 1.4</w:t>
            </w:r>
          </w:p>
          <w:p w:rsidR="00E2217D" w:rsidRPr="008242B3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RJ45 (LAN): ≥1 szt.</w:t>
            </w:r>
          </w:p>
          <w:p w:rsidR="00E2217D" w:rsidRPr="008242B3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USB 3.</w:t>
            </w:r>
            <w:r w:rsidR="005B59BD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: ≥</w:t>
            </w:r>
            <w:r w:rsidR="005B59BD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 xml:space="preserve"> szt.</w:t>
            </w:r>
          </w:p>
          <w:p w:rsidR="00E2217D" w:rsidRPr="00A8663F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A8663F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USB 2.0: ≥2 </w:t>
            </w:r>
            <w:proofErr w:type="spellStart"/>
            <w:r w:rsidRPr="00A8663F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szt</w:t>
            </w:r>
            <w:proofErr w:type="spellEnd"/>
            <w:r w:rsidRPr="00A8663F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</w:p>
          <w:p w:rsidR="00E2217D" w:rsidRPr="00A8663F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A8663F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Audio jack : ≥3 </w:t>
            </w:r>
            <w:proofErr w:type="spellStart"/>
            <w:r w:rsidRPr="00A8663F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szt</w:t>
            </w:r>
            <w:proofErr w:type="spellEnd"/>
            <w:r w:rsidRPr="00A8663F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</w:p>
          <w:p w:rsidR="00E2217D" w:rsidRPr="008242B3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Format: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ab/>
              <w:t>ATX</w:t>
            </w:r>
          </w:p>
          <w:p w:rsidR="00E2217D" w:rsidRPr="008242B3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Wspierane systemy operacyjne: co najmniej Windows 10/8.1/7</w:t>
            </w:r>
          </w:p>
          <w:p w:rsidR="00E2217D" w:rsidRPr="00943115" w:rsidRDefault="00E2217D" w:rsidP="00E2217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Powyższe wymaga</w:t>
            </w:r>
            <w:r w:rsidR="005B59BD">
              <w:rPr>
                <w:rFonts w:ascii="Arial" w:hAnsi="Arial" w:cs="Arial"/>
                <w:b/>
                <w:color w:val="000000"/>
                <w:sz w:val="18"/>
                <w:szCs w:val="18"/>
              </w:rPr>
              <w:t>nia spełnia np.</w:t>
            </w:r>
            <w:r w:rsidR="004A542D">
              <w:t xml:space="preserve"> </w:t>
            </w:r>
            <w:r w:rsidR="004A542D" w:rsidRPr="004A542D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Płyta główna </w:t>
            </w:r>
            <w:proofErr w:type="spellStart"/>
            <w:r w:rsidR="004A542D" w:rsidRPr="004A542D">
              <w:rPr>
                <w:rFonts w:ascii="Arial" w:hAnsi="Arial" w:cs="Arial"/>
                <w:b/>
                <w:color w:val="000000"/>
                <w:sz w:val="18"/>
                <w:szCs w:val="18"/>
              </w:rPr>
              <w:t>Asus</w:t>
            </w:r>
            <w:proofErr w:type="spellEnd"/>
            <w:r w:rsidR="004A542D" w:rsidRPr="004A542D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PRIME B365-PLUS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lub inna</w:t>
            </w: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równoważn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17D" w:rsidRPr="008242B3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17D" w:rsidRPr="008242B3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17D" w:rsidRPr="008242B3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17D" w:rsidRPr="008242B3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17D" w:rsidRPr="008242B3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2217D" w:rsidRPr="008242B3" w:rsidTr="00E2217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17D" w:rsidRPr="008242B3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17D" w:rsidRDefault="00E2217D" w:rsidP="00E2217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Dysk</w:t>
            </w:r>
          </w:p>
          <w:p w:rsidR="00E2217D" w:rsidRPr="00E2217D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Rozmiar: ≤2,5"</w:t>
            </w:r>
          </w:p>
          <w:p w:rsidR="00E2217D" w:rsidRPr="00E2217D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Interfejs: co najmniej SATA 6Gb/s</w:t>
            </w:r>
          </w:p>
          <w:p w:rsidR="00E2217D" w:rsidRPr="00E2217D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Rodzaj Dysku: Wewnętrzny SSD</w:t>
            </w:r>
          </w:p>
          <w:p w:rsidR="00E2217D" w:rsidRPr="00E2217D" w:rsidRDefault="003453C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Pojemność: ≥ 480</w:t>
            </w:r>
            <w:r w:rsidR="00E2217D" w:rsidRPr="00E2217D">
              <w:rPr>
                <w:rFonts w:ascii="Arial" w:hAnsi="Arial" w:cs="Arial"/>
                <w:color w:val="000000"/>
                <w:sz w:val="18"/>
                <w:szCs w:val="18"/>
              </w:rPr>
              <w:t>TB</w:t>
            </w:r>
          </w:p>
          <w:p w:rsidR="00E2217D" w:rsidRPr="00E2217D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 xml:space="preserve">Wydajność w teście ATTO: </w:t>
            </w:r>
          </w:p>
          <w:p w:rsidR="00E2217D" w:rsidRPr="00E2217D" w:rsidRDefault="003453C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odczyt: ≥50</w:t>
            </w:r>
            <w:r w:rsidR="00E2217D" w:rsidRPr="00E2217D">
              <w:rPr>
                <w:rFonts w:ascii="Arial" w:hAnsi="Arial" w:cs="Arial"/>
                <w:color w:val="000000"/>
                <w:sz w:val="18"/>
                <w:szCs w:val="18"/>
              </w:rPr>
              <w:t>0MB/s+/-10%</w:t>
            </w:r>
          </w:p>
          <w:p w:rsidR="00E2217D" w:rsidRPr="00E2217D" w:rsidRDefault="003453C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zapis: ≥45</w:t>
            </w:r>
            <w:r w:rsidR="00E2217D" w:rsidRPr="00E2217D">
              <w:rPr>
                <w:rFonts w:ascii="Arial" w:hAnsi="Arial" w:cs="Arial"/>
                <w:color w:val="000000"/>
                <w:sz w:val="18"/>
                <w:szCs w:val="18"/>
              </w:rPr>
              <w:t>0MB/s +/-10%</w:t>
            </w:r>
          </w:p>
          <w:p w:rsidR="00E2217D" w:rsidRPr="00E2217D" w:rsidRDefault="003453C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MTTF: ≥10</w:t>
            </w:r>
            <w:r w:rsidR="00E2217D" w:rsidRPr="00E2217D">
              <w:rPr>
                <w:rFonts w:ascii="Arial" w:hAnsi="Arial" w:cs="Arial"/>
                <w:color w:val="000000"/>
                <w:sz w:val="18"/>
                <w:szCs w:val="18"/>
              </w:rPr>
              <w:t>00000h</w:t>
            </w:r>
          </w:p>
          <w:p w:rsidR="00E2217D" w:rsidRPr="00E2217D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Zastosowan</w:t>
            </w:r>
            <w:r w:rsidR="003453CD">
              <w:rPr>
                <w:rFonts w:ascii="Arial" w:hAnsi="Arial" w:cs="Arial"/>
                <w:color w:val="000000"/>
                <w:sz w:val="18"/>
                <w:szCs w:val="18"/>
              </w:rPr>
              <w:t>e technologie: co najmniej</w:t>
            </w: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 xml:space="preserve"> S.M.A.R.T. lub inne równoważne</w:t>
            </w:r>
          </w:p>
          <w:p w:rsidR="00E2217D" w:rsidRPr="00E2217D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Gwarancja: ≥ ograniczona 3-letnia</w:t>
            </w:r>
          </w:p>
          <w:p w:rsidR="00E2217D" w:rsidRPr="00943115" w:rsidRDefault="00E2217D" w:rsidP="00E2217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Powyższe wymaga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nia spełnia np. </w:t>
            </w:r>
            <w:r w:rsidR="003453CD" w:rsidRPr="003453CD">
              <w:rPr>
                <w:rFonts w:ascii="Arial" w:hAnsi="Arial" w:cs="Arial"/>
                <w:b/>
                <w:color w:val="000000"/>
                <w:sz w:val="18"/>
                <w:szCs w:val="18"/>
              </w:rPr>
              <w:t>Dysk SSD Kingston A400 SERIES 480GB SATA3 (SA400S37/480G)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lub inna</w:t>
            </w: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równoważn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17D" w:rsidRPr="008242B3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17D" w:rsidRPr="008242B3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17D" w:rsidRPr="008242B3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17D" w:rsidRPr="008242B3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17D" w:rsidRPr="008242B3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2217D" w:rsidRPr="008242B3" w:rsidTr="00E2217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17D" w:rsidRPr="008242B3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17D" w:rsidRPr="000A144E" w:rsidRDefault="00E2217D" w:rsidP="00E2217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0A144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Obudowa </w:t>
            </w:r>
          </w:p>
          <w:p w:rsidR="00E2217D" w:rsidRPr="00E2217D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 xml:space="preserve">Obsługiwany format płyty głównej: co najmniej ATX </w:t>
            </w:r>
          </w:p>
          <w:p w:rsidR="00E2217D" w:rsidRPr="00E2217D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Miejsca montażowe 3,5''/2,5” :≥10</w:t>
            </w:r>
          </w:p>
          <w:p w:rsidR="00E2217D" w:rsidRPr="00E2217D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 xml:space="preserve">Miejsca montażowe 5,25'' :≥ 2 </w:t>
            </w:r>
          </w:p>
          <w:p w:rsidR="00E2217D" w:rsidRPr="00E2217D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Kolor: Czarny lub grafitowy</w:t>
            </w:r>
          </w:p>
          <w:p w:rsidR="00E2217D" w:rsidRPr="00E2217D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 xml:space="preserve">Złącza na przednim panelu: USB3.0 ≥4x, , Audio, </w:t>
            </w:r>
          </w:p>
          <w:p w:rsidR="00E2217D" w:rsidRPr="00E2217D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Maksymalna długość karty graficznej: ≥635 mm</w:t>
            </w:r>
          </w:p>
          <w:p w:rsidR="00E2217D" w:rsidRPr="00E2217D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Miejsca na dodatkowe wentylatory: Tak co najmniej</w:t>
            </w:r>
          </w:p>
          <w:p w:rsidR="00E2217D" w:rsidRPr="00E2217D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Panel przedni: ≥120 / 140 mm x3</w:t>
            </w:r>
          </w:p>
          <w:p w:rsidR="00E2217D" w:rsidRPr="00E2217D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Panel dolny: ≥120 / 140 mm x1</w:t>
            </w:r>
          </w:p>
          <w:p w:rsidR="00E2217D" w:rsidRPr="00E2217D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Panel górny: ≥120 mm x4</w:t>
            </w:r>
          </w:p>
          <w:p w:rsidR="00E2217D" w:rsidRPr="00E2217D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Standardy płyt głównych co najmniej Micro ATX i ATX, Mini ITX, XL-ATX, e-ATX</w:t>
            </w:r>
          </w:p>
          <w:p w:rsidR="00E2217D" w:rsidRPr="00E2217D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Miejsce montażu zasilacza: dół obudowy</w:t>
            </w:r>
          </w:p>
          <w:p w:rsidR="00E2217D" w:rsidRPr="00E2217D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Zasilacz patrz pkt. 5.</w:t>
            </w:r>
          </w:p>
          <w:p w:rsidR="00E2217D" w:rsidRPr="00E2217D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Wymagana kompatybilność  z układem chłodzenia CPU pkt. 8</w:t>
            </w:r>
          </w:p>
          <w:p w:rsidR="00E2217D" w:rsidRPr="00943115" w:rsidRDefault="00E2217D" w:rsidP="00E2217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0A144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Powyższe wymagania spełnia np. </w:t>
            </w:r>
            <w:r w:rsidRPr="00323C43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Obudowa </w:t>
            </w:r>
            <w:proofErr w:type="spellStart"/>
            <w:r w:rsidRPr="00323C43">
              <w:rPr>
                <w:rFonts w:ascii="Arial" w:hAnsi="Arial" w:cs="Arial"/>
                <w:b/>
                <w:color w:val="000000"/>
                <w:sz w:val="18"/>
                <w:szCs w:val="18"/>
              </w:rPr>
              <w:t>Thermaltake</w:t>
            </w:r>
            <w:proofErr w:type="spellEnd"/>
            <w:r w:rsidRPr="00323C43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23C43">
              <w:rPr>
                <w:rFonts w:ascii="Arial" w:hAnsi="Arial" w:cs="Arial"/>
                <w:b/>
                <w:color w:val="000000"/>
                <w:sz w:val="18"/>
                <w:szCs w:val="18"/>
              </w:rPr>
              <w:t>Core</w:t>
            </w:r>
            <w:proofErr w:type="spellEnd"/>
            <w:r w:rsidRPr="00323C43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W100 Super-Tower (CA-1F2-00F1WN-00)</w:t>
            </w:r>
            <w:r w:rsidRPr="000A144E">
              <w:rPr>
                <w:rFonts w:ascii="Arial" w:hAnsi="Arial" w:cs="Arial"/>
                <w:b/>
                <w:color w:val="000000"/>
                <w:sz w:val="18"/>
                <w:szCs w:val="18"/>
              </w:rPr>
              <w:t>lub inna równoważna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17D" w:rsidRPr="008242B3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17D" w:rsidRPr="008242B3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17D" w:rsidRPr="008242B3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17D" w:rsidRPr="008242B3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17D" w:rsidRPr="008242B3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2217D" w:rsidRPr="00B66B4A" w:rsidTr="00E2217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17D" w:rsidRPr="00B66B4A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17D" w:rsidRPr="00BA4CC1" w:rsidRDefault="00E2217D" w:rsidP="00E2217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A4CC1">
              <w:rPr>
                <w:rFonts w:ascii="Arial" w:hAnsi="Arial" w:cs="Arial"/>
                <w:b/>
                <w:color w:val="000000"/>
                <w:sz w:val="18"/>
                <w:szCs w:val="18"/>
              </w:rPr>
              <w:t>Zasilacz</w:t>
            </w:r>
          </w:p>
          <w:p w:rsidR="00E2217D" w:rsidRPr="00E2217D" w:rsidRDefault="00A2741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Moc znamionowa (W): ≥15</w:t>
            </w:r>
            <w:r w:rsidR="00E2217D" w:rsidRPr="00E2217D"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  <w:p w:rsidR="00E2217D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 xml:space="preserve">Okablowanie modularne: </w:t>
            </w:r>
            <w:r w:rsidR="00123D2E">
              <w:rPr>
                <w:rFonts w:ascii="Arial" w:hAnsi="Arial" w:cs="Arial"/>
                <w:color w:val="000000"/>
                <w:sz w:val="18"/>
                <w:szCs w:val="18"/>
              </w:rPr>
              <w:t>co najmniej częściowe</w:t>
            </w:r>
          </w:p>
          <w:p w:rsidR="00431264" w:rsidRPr="00431264" w:rsidRDefault="00431264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MTBF: ≥120</w:t>
            </w:r>
            <w:r w:rsidRPr="00431264"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h</w:t>
            </w:r>
          </w:p>
          <w:p w:rsidR="00E2217D" w:rsidRPr="00E2217D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Napięcie (V) zasilające: co najmniej 100 - 240</w:t>
            </w:r>
          </w:p>
          <w:p w:rsidR="00E2217D" w:rsidRPr="00E2217D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Częstotliwość (</w:t>
            </w:r>
            <w:proofErr w:type="spellStart"/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Hz</w:t>
            </w:r>
            <w:proofErr w:type="spellEnd"/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): 50/60</w:t>
            </w:r>
          </w:p>
          <w:p w:rsidR="00E2217D" w:rsidRPr="00E2217D" w:rsidRDefault="00431264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Rozmiar wentylatora (mm): ≥135</w:t>
            </w:r>
          </w:p>
          <w:p w:rsidR="00E2217D" w:rsidRPr="00E2217D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Aktywne PFC: Tak;</w:t>
            </w:r>
          </w:p>
          <w:p w:rsidR="00E2217D" w:rsidRPr="00E2217D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Zabezpieczenia: co najmniej OCP, OVP, UVP, SCP, OTP, OPP</w:t>
            </w:r>
          </w:p>
          <w:p w:rsidR="00E2217D" w:rsidRPr="00E2217D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 xml:space="preserve">Certyfikat 80PLUS: co najmniej </w:t>
            </w:r>
            <w:r w:rsidR="00123D2E">
              <w:rPr>
                <w:rFonts w:ascii="Arial" w:hAnsi="Arial" w:cs="Arial"/>
                <w:color w:val="000000"/>
                <w:sz w:val="18"/>
                <w:szCs w:val="18"/>
              </w:rPr>
              <w:t>złoty</w:t>
            </w:r>
          </w:p>
          <w:p w:rsidR="00E2217D" w:rsidRPr="00E2217D" w:rsidRDefault="00123D2E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Sprawność: ≥80</w:t>
            </w:r>
            <w:r w:rsidR="00E2217D" w:rsidRPr="00E2217D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  <w:p w:rsidR="00E2217D" w:rsidRPr="00E2217D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Złącza:</w:t>
            </w:r>
          </w:p>
          <w:p w:rsidR="00E2217D" w:rsidRPr="00E2217D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Zasilanie płyty głównej ATX(20+4 pin): ≥1</w:t>
            </w:r>
          </w:p>
          <w:p w:rsidR="00E2217D" w:rsidRPr="00E2217D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4+4 pin: ≥1</w:t>
            </w:r>
          </w:p>
          <w:p w:rsidR="00E2217D" w:rsidRPr="00E2217D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8 pin: ≥1</w:t>
            </w:r>
          </w:p>
          <w:p w:rsidR="00E2217D" w:rsidRPr="00E2217D" w:rsidRDefault="00123D2E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PCI-E 6+2 pin: ≥10</w:t>
            </w:r>
          </w:p>
          <w:p w:rsidR="00E2217D" w:rsidRPr="00E2217D" w:rsidRDefault="00123D2E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MOLEX: ≥8</w:t>
            </w:r>
          </w:p>
          <w:p w:rsidR="00E2217D" w:rsidRPr="00E2217D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SATA 15-pin:≥16</w:t>
            </w:r>
          </w:p>
          <w:p w:rsidR="00E2217D" w:rsidRPr="00943115" w:rsidRDefault="00E2217D" w:rsidP="00E2217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A4CC1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Powyższe wymagania spełnia np. </w:t>
            </w:r>
            <w:r w:rsidR="00A2741D" w:rsidRPr="00A2741D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Zasilacz </w:t>
            </w:r>
            <w:proofErr w:type="spellStart"/>
            <w:r w:rsidR="00A2741D" w:rsidRPr="00A2741D">
              <w:rPr>
                <w:rFonts w:ascii="Arial" w:hAnsi="Arial" w:cs="Arial"/>
                <w:b/>
                <w:color w:val="000000"/>
                <w:sz w:val="18"/>
                <w:szCs w:val="18"/>
              </w:rPr>
              <w:t>Thermaltake</w:t>
            </w:r>
            <w:proofErr w:type="spellEnd"/>
            <w:r w:rsidR="00A2741D" w:rsidRPr="00A2741D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1500W Modular (80+ Gold, 10xPEG, 135mm) PS-TPD (1500MPCGEU-1) </w:t>
            </w:r>
            <w:r w:rsidRPr="00BA4CC1">
              <w:rPr>
                <w:rFonts w:ascii="Arial" w:hAnsi="Arial" w:cs="Arial"/>
                <w:b/>
                <w:color w:val="000000"/>
                <w:sz w:val="18"/>
                <w:szCs w:val="18"/>
              </w:rPr>
              <w:t>lub inny równoważny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17D" w:rsidRPr="00B66B4A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6B4A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B66B4A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17D" w:rsidRPr="00943115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17D" w:rsidRPr="00943115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17D" w:rsidRPr="00943115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17D" w:rsidRPr="00B66B4A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2217D" w:rsidRPr="008242B3" w:rsidTr="00E2217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17D" w:rsidRPr="008242B3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C93" w:rsidRPr="0013182A" w:rsidRDefault="00071C93" w:rsidP="00071C93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3182A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Dysk Twardy </w:t>
            </w:r>
          </w:p>
          <w:p w:rsidR="00071C93" w:rsidRPr="008242B3" w:rsidRDefault="00071C93" w:rsidP="00071C93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Rodzaj dysku: Wewnętrzny</w:t>
            </w:r>
          </w:p>
          <w:p w:rsidR="00071C93" w:rsidRPr="008242B3" w:rsidRDefault="00071C93" w:rsidP="00071C93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Pojemność dysku:≥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TB</w:t>
            </w:r>
          </w:p>
          <w:p w:rsidR="00071C93" w:rsidRPr="008242B3" w:rsidRDefault="00071C93" w:rsidP="00071C93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Prędkość obrotowa: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54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00obr./min</w:t>
            </w:r>
          </w:p>
          <w:p w:rsidR="00071C93" w:rsidRPr="008242B3" w:rsidRDefault="00071C93" w:rsidP="00071C93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Odporność na wstrząsy :praca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odczyt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 xml:space="preserve">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G (2ms)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 xml:space="preserve"> praca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zapis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 xml:space="preserve">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G (2ms)  /spoczynek≥</w:t>
            </w:r>
            <w:r w:rsidR="00A2741D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0G (2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 xml:space="preserve">ms) </w:t>
            </w:r>
          </w:p>
          <w:p w:rsidR="00071C93" w:rsidRPr="008242B3" w:rsidRDefault="00071C93" w:rsidP="00071C93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Pojemność pamięci podręcznej cache:≥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="00A2741D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MB</w:t>
            </w:r>
          </w:p>
          <w:p w:rsidR="00071C93" w:rsidRDefault="00071C93" w:rsidP="00071C93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Nienaprawialne błędy odczytu na odczytane bity: ≤ 1 na 10</w:t>
            </w:r>
            <w:r w:rsidRPr="0013182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14</w:t>
            </w:r>
          </w:p>
          <w:p w:rsidR="00071C93" w:rsidRPr="008242B3" w:rsidRDefault="00071C93" w:rsidP="00071C93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1C9E">
              <w:rPr>
                <w:rFonts w:ascii="Arial" w:hAnsi="Arial" w:cs="Arial"/>
                <w:color w:val="000000"/>
                <w:sz w:val="18"/>
                <w:szCs w:val="18"/>
              </w:rPr>
              <w:t xml:space="preserve">Cykl ładowania/rozładowania: 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 xml:space="preserve">≥ </w:t>
            </w:r>
            <w:r w:rsidRPr="00B01C9E">
              <w:rPr>
                <w:rFonts w:ascii="Arial" w:hAnsi="Arial" w:cs="Arial"/>
                <w:color w:val="000000"/>
                <w:sz w:val="18"/>
                <w:szCs w:val="18"/>
              </w:rPr>
              <w:t>300.000</w:t>
            </w:r>
          </w:p>
          <w:p w:rsidR="00071C93" w:rsidRPr="008242B3" w:rsidRDefault="00071C93" w:rsidP="00071C93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Rozmiar dysku: ≤3,5”</w:t>
            </w:r>
          </w:p>
          <w:p w:rsidR="00071C93" w:rsidRDefault="00071C93" w:rsidP="00071C93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 xml:space="preserve">Gwarancja ≥ </w:t>
            </w:r>
            <w:r w:rsidR="00A2741D">
              <w:rPr>
                <w:rFonts w:ascii="Arial" w:hAnsi="Arial" w:cs="Arial"/>
                <w:color w:val="000000"/>
                <w:sz w:val="18"/>
                <w:szCs w:val="18"/>
              </w:rPr>
              <w:t>24 m-ce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 xml:space="preserve"> ograniczona producenta</w:t>
            </w:r>
          </w:p>
          <w:p w:rsidR="00E2217D" w:rsidRPr="00943115" w:rsidRDefault="00071C93" w:rsidP="00A2741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Powyższe wymaga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nia spełnia np. </w:t>
            </w:r>
            <w:r w:rsidR="00A2741D" w:rsidRPr="00A2741D">
              <w:rPr>
                <w:rFonts w:ascii="Arial" w:hAnsi="Arial" w:cs="Arial"/>
                <w:b/>
                <w:color w:val="000000"/>
                <w:sz w:val="18"/>
                <w:szCs w:val="18"/>
              </w:rPr>
              <w:t>Dysk Western Digital Blue 3 TB 3.5" SATA III (WD30EZRZ)</w:t>
            </w:r>
            <w:r w:rsidR="00A2741D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lub inna</w:t>
            </w: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równoważn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17D" w:rsidRPr="008242B3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17D" w:rsidRPr="008242B3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17D" w:rsidRPr="008242B3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17D" w:rsidRPr="008242B3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17D" w:rsidRPr="008242B3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2217D" w:rsidRPr="008242B3" w:rsidTr="00E2217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17D" w:rsidRPr="008242B3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17D" w:rsidRPr="000A144E" w:rsidRDefault="00E2217D" w:rsidP="00E2217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0A144E">
              <w:rPr>
                <w:rFonts w:ascii="Arial" w:hAnsi="Arial" w:cs="Arial"/>
                <w:b/>
                <w:color w:val="000000"/>
                <w:sz w:val="18"/>
                <w:szCs w:val="18"/>
              </w:rPr>
              <w:t>Pamięć RAM</w:t>
            </w:r>
          </w:p>
          <w:p w:rsidR="00E2217D" w:rsidRPr="00E2217D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Rodzaj pamięci: Zgodne z płytą główną (pkt.2).</w:t>
            </w:r>
          </w:p>
          <w:p w:rsidR="00E2217D" w:rsidRPr="00E2217D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Po</w:t>
            </w:r>
            <w:r w:rsidR="00A2741D">
              <w:rPr>
                <w:rFonts w:ascii="Arial" w:hAnsi="Arial" w:cs="Arial"/>
                <w:color w:val="000000"/>
                <w:sz w:val="18"/>
                <w:szCs w:val="18"/>
              </w:rPr>
              <w:t>jemność pojedynczej pamięci: ≥8</w:t>
            </w: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GB</w:t>
            </w:r>
          </w:p>
          <w:p w:rsidR="00E2217D" w:rsidRPr="00E2217D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Liczba pamięci w zes</w:t>
            </w:r>
            <w:r w:rsidR="00A2741D">
              <w:rPr>
                <w:rFonts w:ascii="Arial" w:hAnsi="Arial" w:cs="Arial"/>
                <w:color w:val="000000"/>
                <w:sz w:val="18"/>
                <w:szCs w:val="18"/>
              </w:rPr>
              <w:t>tawie: 2</w:t>
            </w:r>
          </w:p>
          <w:p w:rsidR="00E2217D" w:rsidRPr="00E2217D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Radiator: Tak</w:t>
            </w:r>
          </w:p>
          <w:p w:rsidR="00E2217D" w:rsidRPr="00E2217D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Cz</w:t>
            </w:r>
            <w:r w:rsidR="00A2741D">
              <w:rPr>
                <w:rFonts w:ascii="Arial" w:hAnsi="Arial" w:cs="Arial"/>
                <w:color w:val="000000"/>
                <w:sz w:val="18"/>
                <w:szCs w:val="18"/>
              </w:rPr>
              <w:t>ęstotliwość szyny pamięci: ≥3000</w:t>
            </w: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 xml:space="preserve"> MHz</w:t>
            </w:r>
          </w:p>
          <w:p w:rsidR="00E2217D" w:rsidRPr="00E2217D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 xml:space="preserve">Opóźnienie (CAS </w:t>
            </w:r>
            <w:proofErr w:type="spellStart"/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Latency</w:t>
            </w:r>
            <w:proofErr w:type="spellEnd"/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): CL16 lub szybsze</w:t>
            </w:r>
          </w:p>
          <w:p w:rsidR="00E2217D" w:rsidRPr="00943115" w:rsidRDefault="00E2217D" w:rsidP="00E2217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0A144E">
              <w:rPr>
                <w:rFonts w:ascii="Arial" w:hAnsi="Arial" w:cs="Arial"/>
                <w:b/>
                <w:color w:val="000000"/>
                <w:sz w:val="18"/>
                <w:szCs w:val="18"/>
              </w:rPr>
              <w:t>Powyższe wymagania spełnia np.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="00A2741D" w:rsidRPr="00A2741D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Pamięć </w:t>
            </w:r>
            <w:proofErr w:type="spellStart"/>
            <w:r w:rsidR="00A2741D" w:rsidRPr="00A2741D">
              <w:rPr>
                <w:rFonts w:ascii="Arial" w:hAnsi="Arial" w:cs="Arial"/>
                <w:b/>
                <w:color w:val="000000"/>
                <w:sz w:val="18"/>
                <w:szCs w:val="18"/>
              </w:rPr>
              <w:t>Corsair</w:t>
            </w:r>
            <w:proofErr w:type="spellEnd"/>
            <w:r w:rsidR="00A2741D" w:rsidRPr="00A2741D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Vengeance LPX, DDR4, 16 GB,3000MHz, CL16 (CMK16GX4M2D3000C16)</w:t>
            </w:r>
            <w:r w:rsidR="00A2741D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Pr="000A144E">
              <w:rPr>
                <w:rFonts w:ascii="Arial" w:hAnsi="Arial" w:cs="Arial"/>
                <w:b/>
                <w:color w:val="000000"/>
                <w:sz w:val="18"/>
                <w:szCs w:val="18"/>
              </w:rPr>
              <w:t>lub inna równoważna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17D" w:rsidRPr="008242B3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17D" w:rsidRPr="008242B3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17D" w:rsidRPr="008242B3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17D" w:rsidRPr="008242B3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17D" w:rsidRPr="008242B3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2217D" w:rsidRPr="008242B3" w:rsidTr="00E2217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17D" w:rsidRPr="008242B3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17D" w:rsidRPr="007A6BE7" w:rsidRDefault="00E2217D" w:rsidP="00E2217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7A6BE7">
              <w:rPr>
                <w:rFonts w:ascii="Arial" w:hAnsi="Arial" w:cs="Arial"/>
                <w:b/>
                <w:color w:val="000000"/>
                <w:sz w:val="18"/>
                <w:szCs w:val="18"/>
              </w:rPr>
              <w:t>Chłodzenie CPU</w:t>
            </w:r>
          </w:p>
          <w:p w:rsidR="00E2217D" w:rsidRPr="00E2217D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 xml:space="preserve">Ilość wentylatorów: ≥1 </w:t>
            </w:r>
          </w:p>
          <w:p w:rsidR="00E2217D" w:rsidRPr="00E2217D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 xml:space="preserve">Wentylatora: ≥140mm </w:t>
            </w:r>
          </w:p>
          <w:p w:rsidR="00E2217D" w:rsidRPr="00E2217D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Typ łożyska: hydrauliczne (HSB)</w:t>
            </w:r>
          </w:p>
          <w:p w:rsidR="00E2217D" w:rsidRPr="00E2217D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Przepływ powietrza: ≥75 CFM</w:t>
            </w:r>
          </w:p>
          <w:p w:rsidR="00E2217D" w:rsidRPr="00E2217D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 xml:space="preserve">Poziom hałasu: ≤25 </w:t>
            </w:r>
            <w:proofErr w:type="spellStart"/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dBA</w:t>
            </w:r>
            <w:proofErr w:type="spellEnd"/>
          </w:p>
          <w:p w:rsidR="00E2217D" w:rsidRPr="00E2217D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Prędkość obrotowa: ≥500 ~ 1400 +/-10%</w:t>
            </w:r>
          </w:p>
          <w:p w:rsidR="00E2217D" w:rsidRPr="00E2217D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Żywotność: ≥50 000 godzin</w:t>
            </w:r>
          </w:p>
          <w:p w:rsidR="00E2217D" w:rsidRPr="00E2217D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Złącze: 4Pin PWM</w:t>
            </w:r>
          </w:p>
          <w:p w:rsidR="00E2217D" w:rsidRPr="00E2217D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Gwarancja: ≥24 miesiące</w:t>
            </w:r>
          </w:p>
          <w:p w:rsidR="00E2217D" w:rsidRPr="00E2217D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TDP: ≤220 W</w:t>
            </w:r>
          </w:p>
          <w:p w:rsidR="00E2217D" w:rsidRPr="00E2217D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 xml:space="preserve">Technologia odprowadzania ciepła: rurki cieplne, co najmniej 5 </w:t>
            </w:r>
            <w:proofErr w:type="spellStart"/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 xml:space="preserve"> o przekroju min. 5mm</w:t>
            </w:r>
          </w:p>
          <w:p w:rsidR="00E2217D" w:rsidRPr="00E2217D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Proponowane chłodzenie CPU nie może kolidować z pamięciami w dowolniej konfiguracji obsadzenia gniazd.</w:t>
            </w:r>
          </w:p>
          <w:p w:rsidR="00E2217D" w:rsidRPr="00E2217D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Wymagana kompatybilność  z obudową pkt.5 i płytą główną pkt.2</w:t>
            </w:r>
          </w:p>
          <w:p w:rsidR="00E2217D" w:rsidRPr="00943115" w:rsidRDefault="00E2217D" w:rsidP="00E2217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Powyższe wymaga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nia spełnia np. </w:t>
            </w:r>
            <w:r w:rsidRPr="007A6BE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Chłodzenie CPU </w:t>
            </w:r>
            <w:proofErr w:type="spellStart"/>
            <w:r w:rsidRPr="007A6BE7">
              <w:rPr>
                <w:rFonts w:ascii="Arial" w:hAnsi="Arial" w:cs="Arial"/>
                <w:b/>
                <w:color w:val="000000"/>
                <w:sz w:val="18"/>
                <w:szCs w:val="18"/>
              </w:rPr>
              <w:t>SilentiumPC</w:t>
            </w:r>
            <w:proofErr w:type="spellEnd"/>
            <w:r w:rsidRPr="007A6BE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Fortis 3 HE1425 v2 (SPC130)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lub inna</w:t>
            </w: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równoważn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17D" w:rsidRPr="008242B3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17D" w:rsidRPr="008242B3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17D" w:rsidRPr="008242B3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17D" w:rsidRPr="008242B3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17D" w:rsidRPr="008242B3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2217D" w:rsidRPr="008242B3" w:rsidTr="00E2217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17D" w:rsidRPr="008242B3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17D" w:rsidRPr="007A6BE7" w:rsidRDefault="00E2217D" w:rsidP="00E2217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7A6BE7">
              <w:rPr>
                <w:rFonts w:ascii="Arial" w:hAnsi="Arial" w:cs="Arial"/>
                <w:b/>
                <w:color w:val="000000"/>
                <w:sz w:val="18"/>
                <w:szCs w:val="18"/>
              </w:rPr>
              <w:t>Karta graficzna</w:t>
            </w:r>
            <w:r w:rsidR="009256B2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1</w:t>
            </w:r>
          </w:p>
          <w:p w:rsidR="00E2217D" w:rsidRPr="00E2217D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 xml:space="preserve">Wydajność w teście </w:t>
            </w:r>
            <w:proofErr w:type="spellStart"/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Passmark</w:t>
            </w:r>
            <w:proofErr w:type="spellEnd"/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 xml:space="preserve"> z </w:t>
            </w:r>
            <w:r w:rsidR="009256B2">
              <w:rPr>
                <w:rFonts w:ascii="Arial" w:hAnsi="Arial" w:cs="Arial"/>
                <w:color w:val="000000"/>
                <w:sz w:val="18"/>
                <w:szCs w:val="18"/>
              </w:rPr>
              <w:t>20 Stycznia 2020</w:t>
            </w:r>
            <w:r w:rsidR="009256B2" w:rsidRPr="00943115">
              <w:rPr>
                <w:rFonts w:ascii="Arial" w:hAnsi="Arial" w:cs="Arial"/>
                <w:color w:val="000000"/>
                <w:sz w:val="18"/>
                <w:szCs w:val="18"/>
              </w:rPr>
              <w:t xml:space="preserve"> nie mniej niż 1</w:t>
            </w:r>
            <w:r w:rsidR="009256B2">
              <w:rPr>
                <w:rFonts w:ascii="Arial" w:hAnsi="Arial" w:cs="Arial"/>
                <w:color w:val="000000"/>
                <w:sz w:val="18"/>
                <w:szCs w:val="18"/>
              </w:rPr>
              <w:t>6690 pkt</w:t>
            </w: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. dla oferowanej konfiguracji(fragment dostępny na końcu niniejszego załącznika.</w:t>
            </w:r>
          </w:p>
          <w:p w:rsidR="00E2217D" w:rsidRPr="00E2217D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Dostawca przedstawi wynik testu dla oferowanej konfiguracji, dla programu testującego oraz konfiguracji sprzętowo/programowej aktualnej w dniu składania oferty.</w:t>
            </w:r>
          </w:p>
          <w:p w:rsidR="00E2217D" w:rsidRPr="00E2217D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Rdzenie CUDA: ≥ 4350</w:t>
            </w:r>
          </w:p>
          <w:p w:rsidR="00E2217D" w:rsidRPr="00E2217D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Pamięć wideo: ≥11 GB</w:t>
            </w:r>
          </w:p>
          <w:p w:rsidR="00E2217D" w:rsidRPr="00E2217D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Szyna pamięci:≥352-bit</w:t>
            </w:r>
          </w:p>
          <w:p w:rsidR="00E2217D" w:rsidRPr="00E2217D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Wyjścia wideo: ≥ 3x DP o standardzie co najmniej 1.4, 1x HDMI o standardzie co najmniej 2.0b, 1x USB Typu-C</w:t>
            </w:r>
          </w:p>
          <w:p w:rsidR="00E2217D" w:rsidRPr="00E2217D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DirectX: co najmniej 12</w:t>
            </w:r>
          </w:p>
          <w:p w:rsidR="00E2217D" w:rsidRPr="00E2217D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OpenGL</w:t>
            </w:r>
            <w:proofErr w:type="spellEnd"/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: co najmniej 4.5</w:t>
            </w:r>
          </w:p>
          <w:p w:rsidR="00E2217D" w:rsidRPr="00E2217D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Karta graficzna nie może kolidować z Chłodzeniem CPU ani Pamięciami RAM w dowolnej konfiguracji</w:t>
            </w:r>
          </w:p>
          <w:p w:rsidR="00E2217D" w:rsidRPr="00E2217D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Obsługiwane systemy operacyjne: co najmniej Windows 10 / 8 / 7 / lub inne równoważne</w:t>
            </w:r>
          </w:p>
          <w:p w:rsidR="00E2217D" w:rsidRPr="00E2217D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Akcesoria: co najmniej: instrukcja obsługi, sterowniki</w:t>
            </w:r>
          </w:p>
          <w:p w:rsidR="00E2217D" w:rsidRPr="00943115" w:rsidRDefault="00E2217D" w:rsidP="00E2217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Powyższe wymaga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nia spełnia np. </w:t>
            </w:r>
            <w:r w:rsidRPr="00BD1FB3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Karta graficzna MSI </w:t>
            </w:r>
            <w:proofErr w:type="spellStart"/>
            <w:r w:rsidRPr="00BD1FB3">
              <w:rPr>
                <w:rFonts w:ascii="Arial" w:hAnsi="Arial" w:cs="Arial"/>
                <w:b/>
                <w:color w:val="000000"/>
                <w:sz w:val="18"/>
                <w:szCs w:val="18"/>
              </w:rPr>
              <w:t>GeForce</w:t>
            </w:r>
            <w:proofErr w:type="spellEnd"/>
            <w:r w:rsidRPr="00BD1FB3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RTX 2080Ti GAMING X TRIO (RTX 2080 Ti GAMING X TRIO)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lub inna</w:t>
            </w: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równoważn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17D" w:rsidRPr="008242B3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17D" w:rsidRPr="008242B3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17D" w:rsidRPr="008242B3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17D" w:rsidRPr="008242B3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17D" w:rsidRPr="008242B3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741D" w:rsidRPr="008242B3" w:rsidTr="00E2217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1D" w:rsidRDefault="00A2741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1D" w:rsidRPr="007A6BE7" w:rsidRDefault="00A2741D" w:rsidP="00A2741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7A6BE7">
              <w:rPr>
                <w:rFonts w:ascii="Arial" w:hAnsi="Arial" w:cs="Arial"/>
                <w:b/>
                <w:color w:val="000000"/>
                <w:sz w:val="18"/>
                <w:szCs w:val="18"/>
              </w:rPr>
              <w:t>Karta graficzna</w:t>
            </w:r>
            <w:r w:rsidR="009256B2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2</w:t>
            </w:r>
          </w:p>
          <w:p w:rsidR="00A2741D" w:rsidRPr="00E2217D" w:rsidRDefault="00A2741D" w:rsidP="00A2741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Wydajność w</w:t>
            </w:r>
            <w:r w:rsidR="009256B2">
              <w:rPr>
                <w:rFonts w:ascii="Arial" w:hAnsi="Arial" w:cs="Arial"/>
                <w:color w:val="000000"/>
                <w:sz w:val="18"/>
                <w:szCs w:val="18"/>
              </w:rPr>
              <w:t xml:space="preserve"> teście </w:t>
            </w:r>
            <w:proofErr w:type="spellStart"/>
            <w:r w:rsidR="009256B2">
              <w:rPr>
                <w:rFonts w:ascii="Arial" w:hAnsi="Arial" w:cs="Arial"/>
                <w:color w:val="000000"/>
                <w:sz w:val="18"/>
                <w:szCs w:val="18"/>
              </w:rPr>
              <w:t>Passmark</w:t>
            </w:r>
            <w:proofErr w:type="spellEnd"/>
            <w:r w:rsidR="009256B2">
              <w:rPr>
                <w:rFonts w:ascii="Arial" w:hAnsi="Arial" w:cs="Arial"/>
                <w:color w:val="000000"/>
                <w:sz w:val="18"/>
                <w:szCs w:val="18"/>
              </w:rPr>
              <w:t xml:space="preserve"> z 20 Stycznia 2020</w:t>
            </w: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 xml:space="preserve"> nie mniej niż </w:t>
            </w:r>
            <w:r w:rsidR="009256B2">
              <w:rPr>
                <w:rFonts w:ascii="Arial" w:hAnsi="Arial" w:cs="Arial"/>
                <w:color w:val="000000"/>
                <w:sz w:val="18"/>
                <w:szCs w:val="18"/>
              </w:rPr>
              <w:t>685</w:t>
            </w: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 xml:space="preserve"> pkt. dla oferowanej konfiguracji(fragment dostępny na końcu niniejszego załącznika.</w:t>
            </w:r>
          </w:p>
          <w:p w:rsidR="00A2741D" w:rsidRDefault="00A2741D" w:rsidP="00A2741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Dostawca przedstawi wynik testu dla oferowanej konfiguracji, dla programu testującego oraz konfiguracji sprzętowo/programowej aktualnej w dniu składania oferty.</w:t>
            </w:r>
          </w:p>
          <w:p w:rsidR="00A2741D" w:rsidRPr="00E2217D" w:rsidRDefault="00A2741D" w:rsidP="00A2741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Typ chłodzenia co najmniej: pasywne</w:t>
            </w:r>
          </w:p>
          <w:p w:rsidR="00A2741D" w:rsidRPr="00E2217D" w:rsidRDefault="00A2741D" w:rsidP="00A2741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Pamięć wideo: ≥</w:t>
            </w: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1 GB</w:t>
            </w:r>
          </w:p>
          <w:p w:rsidR="00A2741D" w:rsidRPr="00E2217D" w:rsidRDefault="00A2741D" w:rsidP="00A2741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Szyna pamięci:≥64</w:t>
            </w: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-bit</w:t>
            </w:r>
          </w:p>
          <w:p w:rsidR="00A2741D" w:rsidRPr="00E2217D" w:rsidRDefault="00A2741D" w:rsidP="00A2741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 xml:space="preserve">Wyjścia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wideo: ≥ 1</w:t>
            </w: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x D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-SUB</w:t>
            </w: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, 1x HDM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I o standardzie co najmniej 1.4, 1</w:t>
            </w: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x D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VI-D</w:t>
            </w:r>
          </w:p>
          <w:p w:rsidR="00A2741D" w:rsidRPr="00E2217D" w:rsidRDefault="00A2741D" w:rsidP="00A2741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DirectX: co najmniej 12</w:t>
            </w:r>
          </w:p>
          <w:p w:rsidR="00A2741D" w:rsidRPr="00E2217D" w:rsidRDefault="00A2741D" w:rsidP="00A2741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OpenGL</w:t>
            </w:r>
            <w:proofErr w:type="spellEnd"/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: co najmniej 4.5</w:t>
            </w:r>
          </w:p>
          <w:p w:rsidR="00A2741D" w:rsidRPr="00E2217D" w:rsidRDefault="00A2741D" w:rsidP="00A2741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Karta graficzna nie może kolidować z Chłodzeniem CPU ani Pamięciami RAM w dowolnej konfiguracji</w:t>
            </w:r>
          </w:p>
          <w:p w:rsidR="00A2741D" w:rsidRPr="00E2217D" w:rsidRDefault="00A2741D" w:rsidP="00A2741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Obsługiwane systemy operacyjne: co najmniej Windows 10 / 8 / 7 / lub inne równoważne</w:t>
            </w:r>
          </w:p>
          <w:p w:rsidR="00A2741D" w:rsidRPr="00E2217D" w:rsidRDefault="00A2741D" w:rsidP="00A2741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Akcesoria: co najmniej: instrukcja obsługi, sterowniki</w:t>
            </w:r>
          </w:p>
          <w:p w:rsidR="00A2741D" w:rsidRPr="007A6BE7" w:rsidRDefault="00A2741D" w:rsidP="00A2741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Powyższe wymaga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nia spełnia np. k</w:t>
            </w:r>
            <w:r w:rsidRPr="00A2741D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arta graficzna MSI </w:t>
            </w:r>
            <w:proofErr w:type="spellStart"/>
            <w:r w:rsidRPr="00A2741D">
              <w:rPr>
                <w:rFonts w:ascii="Arial" w:hAnsi="Arial" w:cs="Arial"/>
                <w:b/>
                <w:color w:val="000000"/>
                <w:sz w:val="18"/>
                <w:szCs w:val="18"/>
              </w:rPr>
              <w:t>GeForce</w:t>
            </w:r>
            <w:proofErr w:type="spellEnd"/>
            <w:r w:rsidRPr="00A2741D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GT 710 1GB DDR3 (GT 710 1GD3H LP)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lub inna</w:t>
            </w: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równoważn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1D" w:rsidRDefault="00A2741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1D" w:rsidRPr="008242B3" w:rsidRDefault="00A2741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1D" w:rsidRPr="008242B3" w:rsidRDefault="00A2741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1D" w:rsidRPr="008242B3" w:rsidRDefault="00A2741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41D" w:rsidRPr="008242B3" w:rsidRDefault="00A2741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64B38" w:rsidRPr="008242B3" w:rsidTr="00E2217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38" w:rsidRDefault="00664B38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38" w:rsidRDefault="00664B38" w:rsidP="00664B38"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Monitor</w:t>
            </w:r>
          </w:p>
          <w:p w:rsidR="00664B38" w:rsidRDefault="00664B38" w:rsidP="00664B38">
            <w:r>
              <w:rPr>
                <w:rFonts w:ascii="Arial" w:hAnsi="Arial" w:cs="Arial"/>
                <w:color w:val="000000"/>
                <w:sz w:val="18"/>
                <w:szCs w:val="18"/>
              </w:rPr>
              <w:t>Przekątna wyświetlanego obrazu: ≥27"</w:t>
            </w:r>
          </w:p>
          <w:p w:rsidR="00664B38" w:rsidRDefault="00664B38" w:rsidP="00664B38">
            <w:r>
              <w:rPr>
                <w:rFonts w:ascii="Arial" w:hAnsi="Arial" w:cs="Arial"/>
                <w:color w:val="000000"/>
                <w:sz w:val="18"/>
                <w:szCs w:val="18"/>
              </w:rPr>
              <w:t>Współczynnik proporcji obrazu: 16:9 Panoramiczny</w:t>
            </w:r>
          </w:p>
          <w:p w:rsidR="00664B38" w:rsidRDefault="00664B38" w:rsidP="00664B38">
            <w:r>
              <w:rPr>
                <w:rFonts w:ascii="Arial" w:hAnsi="Arial" w:cs="Arial"/>
                <w:color w:val="000000"/>
                <w:sz w:val="18"/>
                <w:szCs w:val="18"/>
              </w:rPr>
              <w:t>Rodzaj ekranu, powierzchnia: IPS</w:t>
            </w:r>
          </w:p>
          <w:p w:rsidR="00664B38" w:rsidRDefault="00664B38" w:rsidP="00664B38">
            <w:r>
              <w:rPr>
                <w:rFonts w:ascii="Arial" w:hAnsi="Arial" w:cs="Arial"/>
                <w:color w:val="000000"/>
                <w:sz w:val="18"/>
                <w:szCs w:val="18"/>
              </w:rPr>
              <w:t>Podświetlenie: LED</w:t>
            </w:r>
          </w:p>
          <w:p w:rsidR="00664B38" w:rsidRDefault="00664B38" w:rsidP="00664B38">
            <w:r w:rsidRPr="000E315F">
              <w:rPr>
                <w:rFonts w:ascii="Arial" w:hAnsi="Arial" w:cs="Arial"/>
                <w:color w:val="000000"/>
                <w:sz w:val="18"/>
                <w:szCs w:val="18"/>
              </w:rPr>
              <w:t>Nominalna rozdzielczość: ≥1920 x 1080</w:t>
            </w:r>
          </w:p>
          <w:p w:rsidR="00664B38" w:rsidRDefault="00664B38" w:rsidP="00664B38">
            <w:r>
              <w:rPr>
                <w:rFonts w:ascii="Arial" w:hAnsi="Arial" w:cs="Arial"/>
                <w:color w:val="000000"/>
                <w:sz w:val="18"/>
                <w:szCs w:val="18"/>
              </w:rPr>
              <w:t>Współczynnik kontrastu: ≥1000:1</w:t>
            </w:r>
          </w:p>
          <w:p w:rsidR="00664B38" w:rsidRDefault="00664B38" w:rsidP="00664B38">
            <w:r>
              <w:rPr>
                <w:rFonts w:ascii="Arial" w:hAnsi="Arial" w:cs="Arial"/>
                <w:color w:val="000000"/>
                <w:sz w:val="18"/>
                <w:szCs w:val="18"/>
              </w:rPr>
              <w:t>Jasność: ≥250 cd/m2</w:t>
            </w:r>
          </w:p>
          <w:p w:rsidR="00664B38" w:rsidRDefault="00664B38" w:rsidP="00664B38">
            <w:r>
              <w:rPr>
                <w:rFonts w:ascii="Arial" w:hAnsi="Arial" w:cs="Arial"/>
                <w:color w:val="000000"/>
                <w:sz w:val="18"/>
                <w:szCs w:val="18"/>
              </w:rPr>
              <w:t>Czas reakcji: ≤1 ms (od szarego do szarego)</w:t>
            </w:r>
          </w:p>
          <w:p w:rsidR="00664B38" w:rsidRDefault="00664B38" w:rsidP="00664B38">
            <w:r>
              <w:rPr>
                <w:rFonts w:ascii="Arial" w:hAnsi="Arial" w:cs="Arial"/>
                <w:color w:val="000000"/>
                <w:sz w:val="18"/>
                <w:szCs w:val="18"/>
              </w:rPr>
              <w:t>Maksymalny kąt widzenia (w pionie/poziomie): ≥178º/178º</w:t>
            </w:r>
          </w:p>
          <w:p w:rsidR="00664B38" w:rsidRDefault="00664B38" w:rsidP="00664B38">
            <w:r>
              <w:rPr>
                <w:rFonts w:ascii="Arial" w:hAnsi="Arial" w:cs="Arial"/>
                <w:color w:val="000000"/>
                <w:sz w:val="18"/>
                <w:szCs w:val="18"/>
              </w:rPr>
              <w:t>Obsługa kolorów: ≥16,7 mln kolorów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ab/>
            </w:r>
          </w:p>
          <w:p w:rsidR="00664B38" w:rsidRDefault="00664B38" w:rsidP="00664B38">
            <w:r>
              <w:rPr>
                <w:rFonts w:ascii="Arial" w:hAnsi="Arial" w:cs="Arial"/>
                <w:color w:val="000000"/>
                <w:sz w:val="18"/>
                <w:szCs w:val="18"/>
              </w:rPr>
              <w:t>Połączenia: ≥1x złącze D-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Sub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, ≥1x HDMI, ≥1x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Audo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Jack </w:t>
            </w:r>
            <w:r w:rsidR="009333F9">
              <w:rPr>
                <w:rFonts w:ascii="Arial" w:hAnsi="Arial" w:cs="Arial"/>
                <w:color w:val="000000"/>
                <w:sz w:val="18"/>
                <w:szCs w:val="18"/>
              </w:rPr>
              <w:t>, ≥1x DP</w:t>
            </w:r>
          </w:p>
          <w:p w:rsidR="00664B38" w:rsidRDefault="00664B38" w:rsidP="00664B38">
            <w:r>
              <w:rPr>
                <w:rFonts w:ascii="Arial" w:hAnsi="Arial" w:cs="Arial"/>
                <w:color w:val="000000"/>
                <w:sz w:val="18"/>
                <w:szCs w:val="18"/>
              </w:rPr>
              <w:t>Zawartość zestawu: Monitor z podstawą, Prz</w:t>
            </w:r>
            <w:r w:rsidR="009333F9">
              <w:rPr>
                <w:rFonts w:ascii="Arial" w:hAnsi="Arial" w:cs="Arial"/>
                <w:color w:val="000000"/>
                <w:sz w:val="18"/>
                <w:szCs w:val="18"/>
              </w:rPr>
              <w:t>ewód zasilający, Kabel HDMI 2m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 Skrócony podręcznik konfiguracji</w:t>
            </w:r>
          </w:p>
          <w:p w:rsidR="00664B38" w:rsidRDefault="00664B38" w:rsidP="00664B38">
            <w:r>
              <w:rPr>
                <w:rFonts w:ascii="Arial" w:hAnsi="Arial" w:cs="Arial"/>
                <w:color w:val="000000"/>
                <w:sz w:val="18"/>
                <w:szCs w:val="18"/>
              </w:rPr>
              <w:t>Pobór mocy w trybie gotowości i uśpienia: ≤0,5 W</w:t>
            </w:r>
          </w:p>
          <w:p w:rsidR="00664B38" w:rsidRDefault="009333F9" w:rsidP="00664B38">
            <w:r>
              <w:rPr>
                <w:rFonts w:ascii="Arial" w:hAnsi="Arial" w:cs="Arial"/>
                <w:color w:val="000000"/>
                <w:sz w:val="18"/>
                <w:szCs w:val="18"/>
              </w:rPr>
              <w:t>Pobór mocy podczas pracy: ≤27</w:t>
            </w:r>
            <w:r w:rsidR="00664B38">
              <w:rPr>
                <w:rFonts w:ascii="Arial" w:hAnsi="Arial" w:cs="Arial"/>
                <w:color w:val="000000"/>
                <w:sz w:val="18"/>
                <w:szCs w:val="18"/>
              </w:rPr>
              <w:t xml:space="preserve"> W</w:t>
            </w:r>
          </w:p>
          <w:p w:rsidR="00664B38" w:rsidRDefault="00664B38" w:rsidP="00664B38">
            <w:r>
              <w:rPr>
                <w:rFonts w:ascii="Arial" w:hAnsi="Arial" w:cs="Arial"/>
                <w:color w:val="000000"/>
                <w:sz w:val="18"/>
                <w:szCs w:val="18"/>
              </w:rPr>
              <w:t>Zasilanie: sieciowe 230V AC 50Hz</w:t>
            </w:r>
          </w:p>
          <w:p w:rsidR="00664B38" w:rsidRPr="007A6BE7" w:rsidRDefault="00664B38" w:rsidP="00664B3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Powyższe wymaga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nia spełnia np. </w:t>
            </w:r>
            <w:r w:rsidRPr="00664B3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Monitor LG 27MP59G-P </w:t>
            </w: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inny równoważny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38" w:rsidRDefault="00664B38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38" w:rsidRPr="008242B3" w:rsidRDefault="00664B38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38" w:rsidRPr="008242B3" w:rsidRDefault="00664B38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38" w:rsidRPr="008242B3" w:rsidRDefault="00664B38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38" w:rsidRPr="008242B3" w:rsidRDefault="00664B38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64B38" w:rsidRPr="008242B3" w:rsidTr="00E2217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38" w:rsidRDefault="00664B38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38" w:rsidRPr="00F679EF" w:rsidRDefault="00664B38" w:rsidP="00664B38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F679EF">
              <w:rPr>
                <w:rFonts w:ascii="Arial" w:hAnsi="Arial" w:cs="Arial"/>
                <w:b/>
                <w:color w:val="000000"/>
                <w:sz w:val="18"/>
                <w:szCs w:val="18"/>
              </w:rPr>
              <w:t>Zestaw klawiatura i myszka</w:t>
            </w:r>
          </w:p>
          <w:p w:rsidR="00664B38" w:rsidRPr="00F679EF" w:rsidRDefault="00664B38" w:rsidP="00664B3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9EF">
              <w:rPr>
                <w:rFonts w:ascii="Arial" w:hAnsi="Arial" w:cs="Arial"/>
                <w:color w:val="000000"/>
                <w:sz w:val="18"/>
                <w:szCs w:val="18"/>
              </w:rPr>
              <w:t>Kolor: Czarny</w:t>
            </w:r>
          </w:p>
          <w:p w:rsidR="00664B38" w:rsidRPr="00F679EF" w:rsidRDefault="00664B38" w:rsidP="00664B3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9EF">
              <w:rPr>
                <w:rFonts w:ascii="Arial" w:hAnsi="Arial" w:cs="Arial"/>
                <w:color w:val="000000"/>
                <w:sz w:val="18"/>
                <w:szCs w:val="18"/>
              </w:rPr>
              <w:t>Typ klawiatury: Płaska</w:t>
            </w:r>
          </w:p>
          <w:p w:rsidR="00664B38" w:rsidRPr="00F679EF" w:rsidRDefault="00664B38" w:rsidP="00664B3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9EF">
              <w:rPr>
                <w:rFonts w:ascii="Arial" w:hAnsi="Arial" w:cs="Arial"/>
                <w:color w:val="000000"/>
                <w:sz w:val="18"/>
                <w:szCs w:val="18"/>
              </w:rPr>
              <w:t>Interfejs klawiatury: USB</w:t>
            </w:r>
          </w:p>
          <w:p w:rsidR="00664B38" w:rsidRPr="00F679EF" w:rsidRDefault="00664B38" w:rsidP="00664B3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9EF">
              <w:rPr>
                <w:rFonts w:ascii="Arial" w:hAnsi="Arial" w:cs="Arial"/>
                <w:color w:val="000000"/>
                <w:sz w:val="18"/>
                <w:szCs w:val="18"/>
              </w:rPr>
              <w:t>Komunikacja klawiatury: Bezprzewodowa</w:t>
            </w:r>
          </w:p>
          <w:p w:rsidR="00664B38" w:rsidRPr="00F679EF" w:rsidRDefault="00664B38" w:rsidP="00664B3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9EF">
              <w:rPr>
                <w:rFonts w:ascii="Arial" w:hAnsi="Arial" w:cs="Arial"/>
                <w:color w:val="000000"/>
                <w:sz w:val="18"/>
                <w:szCs w:val="18"/>
              </w:rPr>
              <w:t>Dodatkowe klawisze: Tak co najmniej: Klawisze funkcyjne, Klawisze multimedialne</w:t>
            </w:r>
          </w:p>
          <w:p w:rsidR="00664B38" w:rsidRPr="00F679EF" w:rsidRDefault="00664B38" w:rsidP="00664B3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9EF">
              <w:rPr>
                <w:rFonts w:ascii="Arial" w:hAnsi="Arial" w:cs="Arial"/>
                <w:color w:val="000000"/>
                <w:sz w:val="18"/>
                <w:szCs w:val="18"/>
              </w:rPr>
              <w:t>Mysz w zestawie: Tak</w:t>
            </w:r>
          </w:p>
          <w:p w:rsidR="00664B38" w:rsidRPr="00F679EF" w:rsidRDefault="00664B38" w:rsidP="00664B3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9EF">
              <w:rPr>
                <w:rFonts w:ascii="Arial" w:hAnsi="Arial" w:cs="Arial"/>
                <w:color w:val="000000"/>
                <w:sz w:val="18"/>
                <w:szCs w:val="18"/>
              </w:rPr>
              <w:t>Typ myszy: Optyczna</w:t>
            </w:r>
          </w:p>
          <w:p w:rsidR="00664B38" w:rsidRPr="00F679EF" w:rsidRDefault="00664B38" w:rsidP="00664B3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9EF">
              <w:rPr>
                <w:rFonts w:ascii="Arial" w:hAnsi="Arial" w:cs="Arial"/>
                <w:color w:val="000000"/>
                <w:sz w:val="18"/>
                <w:szCs w:val="18"/>
              </w:rPr>
              <w:t>Interfejs myszy: USB</w:t>
            </w:r>
          </w:p>
          <w:p w:rsidR="00664B38" w:rsidRPr="00F679EF" w:rsidRDefault="00664B38" w:rsidP="00664B3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9EF">
              <w:rPr>
                <w:rFonts w:ascii="Arial" w:hAnsi="Arial" w:cs="Arial"/>
                <w:color w:val="000000"/>
                <w:sz w:val="18"/>
                <w:szCs w:val="18"/>
              </w:rPr>
              <w:t>Komunikacja myszy: Bezprzewodowa</w:t>
            </w:r>
          </w:p>
          <w:p w:rsidR="00664B38" w:rsidRPr="00F679EF" w:rsidRDefault="00664B38" w:rsidP="00664B3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9EF">
              <w:rPr>
                <w:rFonts w:ascii="Arial" w:hAnsi="Arial" w:cs="Arial"/>
                <w:color w:val="000000"/>
                <w:sz w:val="18"/>
                <w:szCs w:val="18"/>
              </w:rPr>
              <w:t xml:space="preserve">Rozdzielczość myszy: ≥1000 </w:t>
            </w:r>
            <w:proofErr w:type="spellStart"/>
            <w:r w:rsidRPr="00F679EF">
              <w:rPr>
                <w:rFonts w:ascii="Arial" w:hAnsi="Arial" w:cs="Arial"/>
                <w:color w:val="000000"/>
                <w:sz w:val="18"/>
                <w:szCs w:val="18"/>
              </w:rPr>
              <w:t>dpi</w:t>
            </w:r>
            <w:proofErr w:type="spellEnd"/>
          </w:p>
          <w:p w:rsidR="00664B38" w:rsidRPr="00F679EF" w:rsidRDefault="00664B38" w:rsidP="00664B3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9EF">
              <w:rPr>
                <w:rFonts w:ascii="Arial" w:hAnsi="Arial" w:cs="Arial"/>
                <w:color w:val="000000"/>
                <w:sz w:val="18"/>
                <w:szCs w:val="18"/>
              </w:rPr>
              <w:t>Liczba przycisków myszy: ≥3</w:t>
            </w:r>
          </w:p>
          <w:p w:rsidR="00664B38" w:rsidRPr="00F679EF" w:rsidRDefault="00664B38" w:rsidP="00664B3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9EF">
              <w:rPr>
                <w:rFonts w:ascii="Arial" w:hAnsi="Arial" w:cs="Arial"/>
                <w:color w:val="000000"/>
                <w:sz w:val="18"/>
                <w:szCs w:val="18"/>
              </w:rPr>
              <w:t>Rolka przewijania w myszce:Tak≥1x</w:t>
            </w:r>
          </w:p>
          <w:p w:rsidR="00664B38" w:rsidRPr="00F679EF" w:rsidRDefault="00664B38" w:rsidP="00664B3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9EF">
              <w:rPr>
                <w:rFonts w:ascii="Arial" w:hAnsi="Arial" w:cs="Arial"/>
                <w:color w:val="000000"/>
                <w:sz w:val="18"/>
                <w:szCs w:val="18"/>
              </w:rPr>
              <w:t>Odbiornik musi służyć podłączenie jednoczesne zestawu myszy i klawiatury. Zamawiający wymaga, aby odbiornik sygnału wkładany do portu USB, po jego włożeniu wystawał  do 10 mm poza obrys urządzenia.</w:t>
            </w:r>
          </w:p>
          <w:p w:rsidR="00664B38" w:rsidRPr="00F679EF" w:rsidRDefault="00664B38" w:rsidP="00664B3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9EF">
              <w:rPr>
                <w:rFonts w:ascii="Arial" w:hAnsi="Arial" w:cs="Arial"/>
                <w:color w:val="000000"/>
                <w:sz w:val="18"/>
                <w:szCs w:val="18"/>
              </w:rPr>
              <w:t xml:space="preserve">Gwarancja: ≥ 3 lata </w:t>
            </w:r>
          </w:p>
          <w:p w:rsidR="00664B38" w:rsidRPr="007A6BE7" w:rsidRDefault="00664B38" w:rsidP="00664B3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F679E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Powyższe wymagania spełnia np. Klawiatura + mysz </w:t>
            </w:r>
            <w:proofErr w:type="spellStart"/>
            <w:r w:rsidRPr="00F679EF">
              <w:rPr>
                <w:rFonts w:ascii="Arial" w:hAnsi="Arial" w:cs="Arial"/>
                <w:b/>
                <w:color w:val="000000"/>
                <w:sz w:val="18"/>
                <w:szCs w:val="18"/>
              </w:rPr>
              <w:t>Logitech</w:t>
            </w:r>
            <w:proofErr w:type="spellEnd"/>
            <w:r w:rsidRPr="00F679E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Wireless Combo MK270 (920-004508) lub inny równoważny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38" w:rsidRDefault="00664B38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38" w:rsidRPr="008242B3" w:rsidRDefault="00664B38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38" w:rsidRPr="008242B3" w:rsidRDefault="00664B38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38" w:rsidRPr="008242B3" w:rsidRDefault="00664B38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38" w:rsidRPr="008242B3" w:rsidRDefault="00664B38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2217D" w:rsidTr="00E2217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E2217D" w:rsidRPr="008242B3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E2217D" w:rsidRPr="008242B3" w:rsidRDefault="00E2217D" w:rsidP="00E2217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RAZEM część 7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E2217D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E2217D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E2217D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E2217D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E2217D" w:rsidRDefault="00E2217D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26D08" w:rsidTr="00E2217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126D08" w:rsidRPr="008242B3" w:rsidRDefault="00126D08" w:rsidP="00126D0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126D08" w:rsidRDefault="00126D08" w:rsidP="00126D0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część 8 – Laptop – 2 szt.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126D08" w:rsidRDefault="00126D08" w:rsidP="00126D0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4502">
              <w:rPr>
                <w:rFonts w:ascii="Arial" w:hAnsi="Arial" w:cs="Arial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126D08" w:rsidRDefault="00126D08" w:rsidP="00126D0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4D2D39">
              <w:rPr>
                <w:rFonts w:ascii="Arial" w:hAnsi="Arial" w:cs="Arial"/>
                <w:color w:val="000000"/>
                <w:sz w:val="18"/>
                <w:szCs w:val="18"/>
              </w:rPr>
              <w:t>Cena netto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126D08" w:rsidRDefault="00126D08" w:rsidP="00126D0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4D2D39">
              <w:rPr>
                <w:rFonts w:ascii="Arial" w:hAnsi="Arial" w:cs="Arial"/>
                <w:color w:val="000000"/>
                <w:sz w:val="18"/>
                <w:szCs w:val="18"/>
              </w:rPr>
              <w:t>Wartość netto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126D08" w:rsidRDefault="00126D08" w:rsidP="00126D0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4D2D39">
              <w:rPr>
                <w:rFonts w:ascii="Arial" w:hAnsi="Arial" w:cs="Arial"/>
                <w:color w:val="000000"/>
                <w:sz w:val="18"/>
                <w:szCs w:val="18"/>
              </w:rPr>
              <w:t>Wartość brutto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126D08" w:rsidRDefault="00126D08" w:rsidP="00126D0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2D39">
              <w:rPr>
                <w:rFonts w:ascii="Arial" w:hAnsi="Arial" w:cs="Arial"/>
                <w:color w:val="000000"/>
                <w:sz w:val="18"/>
                <w:szCs w:val="18"/>
              </w:rPr>
              <w:t>Nazwa handlowa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 opis</w:t>
            </w:r>
          </w:p>
        </w:tc>
      </w:tr>
      <w:tr w:rsidR="001A7749" w:rsidTr="001A774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749" w:rsidRPr="008242B3" w:rsidRDefault="001A7749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749" w:rsidRPr="001A7749" w:rsidRDefault="001A7749" w:rsidP="001A7749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A7749">
              <w:rPr>
                <w:rFonts w:ascii="Arial" w:hAnsi="Arial" w:cs="Arial"/>
                <w:b/>
                <w:color w:val="000000"/>
                <w:sz w:val="18"/>
                <w:szCs w:val="18"/>
              </w:rPr>
              <w:t>Laptop:</w:t>
            </w:r>
          </w:p>
          <w:p w:rsidR="009423AA" w:rsidRPr="00E2217D" w:rsidRDefault="009423AA" w:rsidP="009423AA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 xml:space="preserve">Wydajność w teście </w:t>
            </w:r>
            <w:proofErr w:type="spellStart"/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Passmark</w:t>
            </w:r>
            <w:proofErr w:type="spellEnd"/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 xml:space="preserve"> z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20 Stycznia 2020 nie mniej niż 8000</w:t>
            </w: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 xml:space="preserve"> pkt. dla oferowanej konfiguracji(fragment dostępny na końcu niniejszego załącznika).</w:t>
            </w:r>
          </w:p>
          <w:p w:rsidR="009423AA" w:rsidRPr="00E2217D" w:rsidRDefault="009423AA" w:rsidP="009423AA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Dostawca przedstawi wynik testu dla oferowanej konfiguracji, dla programu testującego oraz konfiguracji sprzętowo/programowej aktualnej w dniu składania oferty.</w:t>
            </w:r>
          </w:p>
          <w:p w:rsidR="001A7749" w:rsidRPr="001A7749" w:rsidRDefault="00144B80" w:rsidP="001A774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Liczba rdzeni procesora: ≥4</w:t>
            </w:r>
          </w:p>
          <w:p w:rsidR="001A7749" w:rsidRPr="001A7749" w:rsidRDefault="001A7749" w:rsidP="001A774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7749">
              <w:rPr>
                <w:rFonts w:ascii="Arial" w:hAnsi="Arial" w:cs="Arial"/>
                <w:color w:val="000000"/>
                <w:sz w:val="18"/>
                <w:szCs w:val="18"/>
              </w:rPr>
              <w:t>Ilość pamięci [MB]: ≥8192</w:t>
            </w:r>
          </w:p>
          <w:p w:rsidR="001A7749" w:rsidRPr="001A7749" w:rsidRDefault="001A7749" w:rsidP="001A774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7749">
              <w:rPr>
                <w:rFonts w:ascii="Arial" w:hAnsi="Arial" w:cs="Arial"/>
                <w:color w:val="000000"/>
                <w:sz w:val="18"/>
                <w:szCs w:val="18"/>
              </w:rPr>
              <w:t>Typ pamięci:DDR</w:t>
            </w:r>
            <w:r w:rsidR="00DE700B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Pr="001A7749">
              <w:rPr>
                <w:rFonts w:ascii="Arial" w:hAnsi="Arial" w:cs="Arial"/>
                <w:color w:val="000000"/>
                <w:sz w:val="18"/>
                <w:szCs w:val="18"/>
              </w:rPr>
              <w:t xml:space="preserve"> lub nowsze</w:t>
            </w:r>
          </w:p>
          <w:p w:rsidR="001A7749" w:rsidRPr="001A7749" w:rsidRDefault="001A7749" w:rsidP="001A774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7749">
              <w:rPr>
                <w:rFonts w:ascii="Arial" w:hAnsi="Arial" w:cs="Arial"/>
                <w:color w:val="000000"/>
                <w:sz w:val="18"/>
                <w:szCs w:val="18"/>
              </w:rPr>
              <w:t>Maksymalna ilość pamięci [MB]: ≥16384</w:t>
            </w:r>
          </w:p>
          <w:p w:rsidR="001A7749" w:rsidRPr="001A7749" w:rsidRDefault="001A7749" w:rsidP="001A774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7749">
              <w:rPr>
                <w:rFonts w:ascii="Arial" w:hAnsi="Arial" w:cs="Arial"/>
                <w:color w:val="000000"/>
                <w:sz w:val="18"/>
                <w:szCs w:val="18"/>
              </w:rPr>
              <w:t>Liczba banków pamięci: ≥2</w:t>
            </w:r>
          </w:p>
          <w:p w:rsidR="001A7749" w:rsidRPr="001A7749" w:rsidRDefault="001A7749" w:rsidP="001A774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7749">
              <w:rPr>
                <w:rFonts w:ascii="Arial" w:hAnsi="Arial" w:cs="Arial"/>
                <w:color w:val="000000"/>
                <w:sz w:val="18"/>
                <w:szCs w:val="18"/>
              </w:rPr>
              <w:t>Pojemność dysku [GB]: ≥256</w:t>
            </w:r>
          </w:p>
          <w:p w:rsidR="001A7749" w:rsidRPr="001A7749" w:rsidRDefault="001A7749" w:rsidP="001A774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7749">
              <w:rPr>
                <w:rFonts w:ascii="Arial" w:hAnsi="Arial" w:cs="Arial"/>
                <w:color w:val="000000"/>
                <w:sz w:val="18"/>
                <w:szCs w:val="18"/>
              </w:rPr>
              <w:t xml:space="preserve">Typ dysku: </w:t>
            </w:r>
            <w:proofErr w:type="spellStart"/>
            <w:r w:rsidR="00144B80" w:rsidRPr="00144B80"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 w:rsidR="00144B80" w:rsidRPr="00144B8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144B80" w:rsidRPr="00144B80">
              <w:rPr>
                <w:rFonts w:ascii="Arial" w:hAnsi="Arial" w:cs="Arial"/>
                <w:color w:val="000000"/>
                <w:sz w:val="18"/>
                <w:szCs w:val="18"/>
              </w:rPr>
              <w:t>NVMe</w:t>
            </w:r>
            <w:proofErr w:type="spellEnd"/>
            <w:r w:rsidR="00144B80" w:rsidRPr="00144B80">
              <w:rPr>
                <w:rFonts w:ascii="Arial" w:hAnsi="Arial" w:cs="Arial"/>
                <w:color w:val="000000"/>
                <w:sz w:val="18"/>
                <w:szCs w:val="18"/>
              </w:rPr>
              <w:t xml:space="preserve"> M.2</w:t>
            </w:r>
          </w:p>
          <w:p w:rsidR="001A7749" w:rsidRPr="001A7749" w:rsidRDefault="001A7749" w:rsidP="001A774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7749">
              <w:rPr>
                <w:rFonts w:ascii="Arial" w:hAnsi="Arial" w:cs="Arial"/>
                <w:color w:val="000000"/>
                <w:sz w:val="18"/>
                <w:szCs w:val="18"/>
              </w:rPr>
              <w:t>Karta graficzna:</w:t>
            </w:r>
            <w:r w:rsidR="007F0BB6">
              <w:rPr>
                <w:rFonts w:ascii="Arial" w:hAnsi="Arial" w:cs="Arial"/>
                <w:color w:val="000000"/>
                <w:sz w:val="18"/>
                <w:szCs w:val="18"/>
              </w:rPr>
              <w:t xml:space="preserve"> co najmniej zintegrowana</w:t>
            </w:r>
          </w:p>
          <w:p w:rsidR="001A7749" w:rsidRPr="001A7749" w:rsidRDefault="001A7749" w:rsidP="001A774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7749">
              <w:rPr>
                <w:rFonts w:ascii="Arial" w:hAnsi="Arial" w:cs="Arial"/>
                <w:color w:val="000000"/>
                <w:sz w:val="18"/>
                <w:szCs w:val="18"/>
              </w:rPr>
              <w:t>Przekątna ekranu [cale]: ≥13,3</w:t>
            </w:r>
          </w:p>
          <w:p w:rsidR="001A7749" w:rsidRPr="001A7749" w:rsidRDefault="001A7749" w:rsidP="001A774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7749">
              <w:rPr>
                <w:rFonts w:ascii="Arial" w:hAnsi="Arial" w:cs="Arial"/>
                <w:color w:val="000000"/>
                <w:sz w:val="18"/>
                <w:szCs w:val="18"/>
              </w:rPr>
              <w:t>Rozdzielczość: ≥1</w:t>
            </w:r>
            <w:r w:rsidR="007F0BB6">
              <w:rPr>
                <w:rFonts w:ascii="Arial" w:hAnsi="Arial" w:cs="Arial"/>
                <w:color w:val="000000"/>
                <w:sz w:val="18"/>
                <w:szCs w:val="18"/>
              </w:rPr>
              <w:t>920x1080</w:t>
            </w:r>
          </w:p>
          <w:p w:rsidR="001A7749" w:rsidRPr="001A7749" w:rsidRDefault="001A7749" w:rsidP="001A774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7749">
              <w:rPr>
                <w:rFonts w:ascii="Arial" w:hAnsi="Arial" w:cs="Arial"/>
                <w:color w:val="000000"/>
                <w:sz w:val="18"/>
                <w:szCs w:val="18"/>
              </w:rPr>
              <w:t>Technologia matrycy: matowa</w:t>
            </w:r>
          </w:p>
          <w:p w:rsidR="001A7749" w:rsidRPr="001A7749" w:rsidRDefault="001A7749" w:rsidP="001A774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7749">
              <w:rPr>
                <w:rFonts w:ascii="Arial" w:hAnsi="Arial" w:cs="Arial"/>
                <w:color w:val="000000"/>
                <w:sz w:val="18"/>
                <w:szCs w:val="18"/>
              </w:rPr>
              <w:t>Obsługiwane karty pamięci:</w:t>
            </w:r>
            <w:r w:rsidR="002B7E79" w:rsidRPr="001A7749">
              <w:rPr>
                <w:rFonts w:ascii="Arial" w:hAnsi="Arial" w:cs="Arial"/>
                <w:color w:val="000000"/>
                <w:sz w:val="18"/>
                <w:szCs w:val="18"/>
              </w:rPr>
              <w:t xml:space="preserve"> ≥</w:t>
            </w:r>
            <w:r w:rsidRPr="001A7749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2B7E79" w:rsidRPr="002B7E79">
              <w:rPr>
                <w:rFonts w:ascii="Arial" w:hAnsi="Arial" w:cs="Arial"/>
                <w:color w:val="000000"/>
                <w:sz w:val="18"/>
                <w:szCs w:val="18"/>
              </w:rPr>
              <w:t>SD, SDHC, SDXC</w:t>
            </w:r>
          </w:p>
          <w:p w:rsidR="001A7749" w:rsidRPr="001A7749" w:rsidRDefault="001A7749" w:rsidP="001A774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7749">
              <w:rPr>
                <w:rFonts w:ascii="Arial" w:hAnsi="Arial" w:cs="Arial"/>
                <w:color w:val="000000"/>
                <w:sz w:val="18"/>
                <w:szCs w:val="18"/>
              </w:rPr>
              <w:t>Wbudowany mikrofon: tak</w:t>
            </w:r>
          </w:p>
          <w:p w:rsidR="001A7749" w:rsidRPr="001A7749" w:rsidRDefault="001A7749" w:rsidP="001A774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7749">
              <w:rPr>
                <w:rFonts w:ascii="Arial" w:hAnsi="Arial" w:cs="Arial"/>
                <w:color w:val="000000"/>
                <w:sz w:val="18"/>
                <w:szCs w:val="18"/>
              </w:rPr>
              <w:t xml:space="preserve">Typ wbudowanej kamery: </w:t>
            </w:r>
            <w:r w:rsidR="00144B80">
              <w:rPr>
                <w:rFonts w:ascii="Arial" w:hAnsi="Arial" w:cs="Arial"/>
                <w:color w:val="000000"/>
                <w:sz w:val="18"/>
                <w:szCs w:val="18"/>
              </w:rPr>
              <w:t>Tak co najmniej o standardzie HD</w:t>
            </w:r>
          </w:p>
          <w:p w:rsidR="001A7749" w:rsidRPr="001A7749" w:rsidRDefault="001A7749" w:rsidP="001A774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7749">
              <w:rPr>
                <w:rFonts w:ascii="Arial" w:hAnsi="Arial" w:cs="Arial"/>
                <w:color w:val="000000"/>
                <w:sz w:val="18"/>
                <w:szCs w:val="18"/>
              </w:rPr>
              <w:t>WLAN: tak co najmniej IEEE 802.11ac/b/g/n</w:t>
            </w:r>
            <w:r w:rsidR="00144B80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="00144B80">
              <w:rPr>
                <w:rFonts w:ascii="Arial" w:hAnsi="Arial" w:cs="Arial"/>
                <w:color w:val="000000"/>
                <w:sz w:val="18"/>
                <w:szCs w:val="18"/>
              </w:rPr>
              <w:t>ac</w:t>
            </w:r>
            <w:proofErr w:type="spellEnd"/>
          </w:p>
          <w:p w:rsidR="001A7749" w:rsidRPr="001A7749" w:rsidRDefault="001A7749" w:rsidP="001A774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7749">
              <w:rPr>
                <w:rFonts w:ascii="Arial" w:hAnsi="Arial" w:cs="Arial"/>
                <w:color w:val="000000"/>
                <w:sz w:val="18"/>
                <w:szCs w:val="18"/>
              </w:rPr>
              <w:t>Bluetooth:  tak co najmniej 4.0</w:t>
            </w:r>
          </w:p>
          <w:p w:rsidR="001A7749" w:rsidRPr="001A7749" w:rsidRDefault="001A7749" w:rsidP="001A774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7749">
              <w:rPr>
                <w:rFonts w:ascii="Arial" w:hAnsi="Arial" w:cs="Arial"/>
                <w:color w:val="000000"/>
                <w:sz w:val="18"/>
                <w:szCs w:val="18"/>
              </w:rPr>
              <w:t>Karta sieciowa: co najmniej 1GbE</w:t>
            </w:r>
          </w:p>
          <w:p w:rsidR="001A7749" w:rsidRPr="001A7749" w:rsidRDefault="001A7749" w:rsidP="001A774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7749">
              <w:rPr>
                <w:rFonts w:ascii="Arial" w:hAnsi="Arial" w:cs="Arial"/>
                <w:color w:val="000000"/>
                <w:sz w:val="18"/>
                <w:szCs w:val="18"/>
              </w:rPr>
              <w:t>Porty: ≥2x porty USB 3.</w:t>
            </w:r>
            <w:r w:rsidR="007F0BB6">
              <w:rPr>
                <w:rFonts w:ascii="Arial" w:hAnsi="Arial" w:cs="Arial"/>
                <w:color w:val="000000"/>
                <w:sz w:val="18"/>
                <w:szCs w:val="18"/>
              </w:rPr>
              <w:t>1 Gen 1</w:t>
            </w:r>
            <w:r w:rsidRPr="001A7749">
              <w:rPr>
                <w:rFonts w:ascii="Arial" w:hAnsi="Arial" w:cs="Arial"/>
                <w:color w:val="000000"/>
                <w:sz w:val="18"/>
                <w:szCs w:val="18"/>
              </w:rPr>
              <w:t xml:space="preserve">, ≥1x port USB </w:t>
            </w:r>
            <w:r w:rsidR="007F0BB6">
              <w:rPr>
                <w:rFonts w:ascii="Arial" w:hAnsi="Arial" w:cs="Arial"/>
                <w:color w:val="000000"/>
                <w:sz w:val="18"/>
                <w:szCs w:val="18"/>
              </w:rPr>
              <w:t>Typu-C</w:t>
            </w:r>
            <w:r w:rsidRPr="001A7749">
              <w:rPr>
                <w:rFonts w:ascii="Arial" w:hAnsi="Arial" w:cs="Arial"/>
                <w:color w:val="000000"/>
                <w:sz w:val="18"/>
                <w:szCs w:val="18"/>
              </w:rPr>
              <w:t xml:space="preserve">, ≥1x port HDMI, ≥1x gniazdo słuchawkowe/mikrofonowe </w:t>
            </w:r>
            <w:proofErr w:type="spellStart"/>
            <w:r w:rsidRPr="001A7749">
              <w:rPr>
                <w:rFonts w:ascii="Arial" w:hAnsi="Arial" w:cs="Arial"/>
                <w:color w:val="000000"/>
                <w:sz w:val="18"/>
                <w:szCs w:val="18"/>
              </w:rPr>
              <w:t>combo</w:t>
            </w:r>
            <w:proofErr w:type="spellEnd"/>
            <w:r w:rsidRPr="001A7749">
              <w:rPr>
                <w:rFonts w:ascii="Arial" w:hAnsi="Arial" w:cs="Arial"/>
                <w:color w:val="000000"/>
                <w:sz w:val="18"/>
                <w:szCs w:val="18"/>
              </w:rPr>
              <w:t>, ≥1x gniazdo zas</w:t>
            </w:r>
            <w:r w:rsidR="007F0BB6">
              <w:rPr>
                <w:rFonts w:ascii="Arial" w:hAnsi="Arial" w:cs="Arial"/>
                <w:color w:val="000000"/>
                <w:sz w:val="18"/>
                <w:szCs w:val="18"/>
              </w:rPr>
              <w:t>ilacza pr. zm., ≥1x port RJ-45,</w:t>
            </w:r>
          </w:p>
          <w:p w:rsidR="001A7749" w:rsidRPr="001A7749" w:rsidRDefault="00144B80" w:rsidP="001A774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Typ akumulatora: ≥ 3-ogniwowy, ≥45</w:t>
            </w:r>
            <w:r w:rsidR="001A7749" w:rsidRPr="001A7749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1A7749" w:rsidRPr="001A7749">
              <w:rPr>
                <w:rFonts w:ascii="Arial" w:hAnsi="Arial" w:cs="Arial"/>
                <w:color w:val="000000"/>
                <w:sz w:val="18"/>
                <w:szCs w:val="18"/>
              </w:rPr>
              <w:t>Wh</w:t>
            </w:r>
            <w:proofErr w:type="spellEnd"/>
          </w:p>
          <w:p w:rsidR="001A7749" w:rsidRPr="001A7749" w:rsidRDefault="001A7749" w:rsidP="001A774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7749">
              <w:rPr>
                <w:rFonts w:ascii="Arial" w:hAnsi="Arial" w:cs="Arial"/>
                <w:color w:val="000000"/>
                <w:sz w:val="18"/>
                <w:szCs w:val="18"/>
              </w:rPr>
              <w:t>Certyfi</w:t>
            </w:r>
            <w:r w:rsidR="002B7E79">
              <w:rPr>
                <w:rFonts w:ascii="Arial" w:hAnsi="Arial" w:cs="Arial"/>
                <w:color w:val="000000"/>
                <w:sz w:val="18"/>
                <w:szCs w:val="18"/>
              </w:rPr>
              <w:t xml:space="preserve">katy: co najmniej ENERGY STAR </w:t>
            </w:r>
          </w:p>
          <w:p w:rsidR="001A7749" w:rsidRPr="001A7749" w:rsidRDefault="001A7749" w:rsidP="001A774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7749">
              <w:rPr>
                <w:rFonts w:ascii="Arial" w:hAnsi="Arial" w:cs="Arial"/>
                <w:color w:val="000000"/>
                <w:sz w:val="18"/>
                <w:szCs w:val="18"/>
              </w:rPr>
              <w:t xml:space="preserve">zainstalowany system operacyjny: kopiowanie woluminów w tle (VSS),obsługa system plików NTFS, IMAPI v2, zapisywalny UDFS, wsparcie łączy symbolicznych, skalowanie </w:t>
            </w:r>
          </w:p>
          <w:p w:rsidR="001A7749" w:rsidRPr="001A7749" w:rsidRDefault="001A7749" w:rsidP="001A774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7749">
              <w:rPr>
                <w:rFonts w:ascii="Arial" w:hAnsi="Arial" w:cs="Arial"/>
                <w:color w:val="000000"/>
                <w:sz w:val="18"/>
                <w:szCs w:val="18"/>
              </w:rPr>
              <w:t xml:space="preserve">okna TCP, wykorzystanie GPU do </w:t>
            </w:r>
            <w:proofErr w:type="spellStart"/>
            <w:r w:rsidRPr="001A7749">
              <w:rPr>
                <w:rFonts w:ascii="Arial" w:hAnsi="Arial" w:cs="Arial"/>
                <w:color w:val="000000"/>
                <w:sz w:val="18"/>
                <w:szCs w:val="18"/>
              </w:rPr>
              <w:t>renderowania</w:t>
            </w:r>
            <w:proofErr w:type="spellEnd"/>
            <w:r w:rsidRPr="001A7749">
              <w:rPr>
                <w:rFonts w:ascii="Arial" w:hAnsi="Arial" w:cs="Arial"/>
                <w:color w:val="000000"/>
                <w:sz w:val="18"/>
                <w:szCs w:val="18"/>
              </w:rPr>
              <w:t xml:space="preserve"> GUI, menedżer transakcji w jądrze, obsługiwanie natywne IPv6, architektura audio UAA, </w:t>
            </w:r>
            <w:proofErr w:type="spellStart"/>
            <w:r w:rsidRPr="001A7749">
              <w:rPr>
                <w:rFonts w:ascii="Arial" w:hAnsi="Arial" w:cs="Arial"/>
                <w:color w:val="000000"/>
                <w:sz w:val="18"/>
                <w:szCs w:val="18"/>
              </w:rPr>
              <w:t>rozpozawanie</w:t>
            </w:r>
            <w:proofErr w:type="spellEnd"/>
            <w:r w:rsidRPr="001A7749">
              <w:rPr>
                <w:rFonts w:ascii="Arial" w:hAnsi="Arial" w:cs="Arial"/>
                <w:color w:val="000000"/>
                <w:sz w:val="18"/>
                <w:szCs w:val="18"/>
              </w:rPr>
              <w:t xml:space="preserve"> mowy</w:t>
            </w:r>
          </w:p>
          <w:p w:rsidR="001A7749" w:rsidRPr="001A7749" w:rsidRDefault="001A7749" w:rsidP="001A774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7749">
              <w:rPr>
                <w:rFonts w:ascii="Arial" w:hAnsi="Arial" w:cs="Arial"/>
                <w:color w:val="000000"/>
                <w:sz w:val="18"/>
                <w:szCs w:val="18"/>
              </w:rPr>
              <w:t>obsługa algorytmów szyfrujących: Tak</w:t>
            </w:r>
          </w:p>
          <w:p w:rsidR="001A7749" w:rsidRPr="001A7749" w:rsidRDefault="001A7749" w:rsidP="001A774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7749">
              <w:rPr>
                <w:rFonts w:ascii="Arial" w:hAnsi="Arial" w:cs="Arial"/>
                <w:color w:val="000000"/>
                <w:sz w:val="18"/>
                <w:szCs w:val="18"/>
              </w:rPr>
              <w:t>Aktualizacje Systemu dostarczane przez producenta: Tak</w:t>
            </w:r>
          </w:p>
          <w:p w:rsidR="001A7749" w:rsidRPr="001A7749" w:rsidRDefault="001A7749" w:rsidP="001A774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7749">
              <w:rPr>
                <w:rFonts w:ascii="Arial" w:hAnsi="Arial" w:cs="Arial"/>
                <w:color w:val="000000"/>
                <w:sz w:val="18"/>
                <w:szCs w:val="18"/>
              </w:rPr>
              <w:t>Zdalny ekran: Tak</w:t>
            </w:r>
          </w:p>
          <w:p w:rsidR="001A7749" w:rsidRPr="001A7749" w:rsidRDefault="001A7749" w:rsidP="001A774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7749">
              <w:rPr>
                <w:rFonts w:ascii="Arial" w:hAnsi="Arial" w:cs="Arial"/>
                <w:color w:val="000000"/>
                <w:sz w:val="18"/>
                <w:szCs w:val="18"/>
              </w:rPr>
              <w:t>Funkcja zapewnia przejścia pomiędzy trybami pracy interfejsu na laptopach i tabletach z dokowaną klawiaturą: Tak</w:t>
            </w:r>
          </w:p>
          <w:p w:rsidR="001A7749" w:rsidRPr="001A7749" w:rsidRDefault="001A7749" w:rsidP="001A774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7749">
              <w:rPr>
                <w:rFonts w:ascii="Arial" w:hAnsi="Arial" w:cs="Arial"/>
                <w:color w:val="000000"/>
                <w:sz w:val="18"/>
                <w:szCs w:val="18"/>
              </w:rPr>
              <w:t>Zdalny dostęp: Tak</w:t>
            </w:r>
          </w:p>
          <w:p w:rsidR="001A7749" w:rsidRPr="001A7749" w:rsidRDefault="001A7749" w:rsidP="001A774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7749">
              <w:rPr>
                <w:rFonts w:ascii="Arial" w:hAnsi="Arial" w:cs="Arial"/>
                <w:color w:val="000000"/>
                <w:sz w:val="18"/>
                <w:szCs w:val="18"/>
              </w:rPr>
              <w:t>Obsługa Pamięci RAM: ≥2TB</w:t>
            </w:r>
          </w:p>
          <w:p w:rsidR="001A7749" w:rsidRPr="001A7749" w:rsidRDefault="001A7749" w:rsidP="001A774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7749">
              <w:rPr>
                <w:rFonts w:ascii="Arial" w:hAnsi="Arial" w:cs="Arial"/>
                <w:color w:val="000000"/>
                <w:sz w:val="18"/>
                <w:szCs w:val="18"/>
              </w:rPr>
              <w:t>Okna programów mogą być dzielone na ćwiartki ekranu poprzez przeciąganie ich do rogów</w:t>
            </w:r>
          </w:p>
          <w:p w:rsidR="001A7749" w:rsidRPr="001A7749" w:rsidRDefault="001A7749" w:rsidP="001A774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7749">
              <w:rPr>
                <w:rFonts w:ascii="Arial" w:hAnsi="Arial" w:cs="Arial"/>
                <w:color w:val="000000"/>
                <w:sz w:val="18"/>
                <w:szCs w:val="18"/>
              </w:rPr>
              <w:t>Wiersz poleceń oferujący takie funkcje jak zaznaczanie tekstu wyjściowego i możliwość używania standardowych skrótów klawiszowy takich jak wycinanie, kopiowanie, wklejanie przez użycie skrótów klawiszowych.</w:t>
            </w:r>
          </w:p>
          <w:p w:rsidR="001A7749" w:rsidRPr="001A7749" w:rsidRDefault="001A7749" w:rsidP="001A774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7749">
              <w:rPr>
                <w:rFonts w:ascii="Arial" w:hAnsi="Arial" w:cs="Arial"/>
                <w:color w:val="000000"/>
                <w:sz w:val="18"/>
                <w:szCs w:val="18"/>
              </w:rPr>
              <w:t>Możliwość podłączania się do domeny: Tak</w:t>
            </w:r>
          </w:p>
          <w:p w:rsidR="001A7749" w:rsidRPr="001A7749" w:rsidRDefault="001A7749" w:rsidP="001A774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7749">
              <w:rPr>
                <w:rFonts w:ascii="Arial" w:hAnsi="Arial" w:cs="Arial"/>
                <w:color w:val="000000"/>
                <w:sz w:val="18"/>
                <w:szCs w:val="18"/>
              </w:rPr>
              <w:t>Wersja systemu 64 Bit</w:t>
            </w:r>
          </w:p>
          <w:p w:rsidR="001A7749" w:rsidRPr="001A7749" w:rsidRDefault="001A7749" w:rsidP="001A774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7749">
              <w:rPr>
                <w:rFonts w:ascii="Arial" w:hAnsi="Arial" w:cs="Arial"/>
                <w:color w:val="000000"/>
                <w:sz w:val="18"/>
                <w:szCs w:val="18"/>
              </w:rPr>
              <w:t>Wersja językowa: PL</w:t>
            </w:r>
          </w:p>
          <w:p w:rsidR="001A7749" w:rsidRDefault="001A7749" w:rsidP="001A774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7749">
              <w:rPr>
                <w:rFonts w:ascii="Arial" w:hAnsi="Arial" w:cs="Arial"/>
                <w:color w:val="000000"/>
                <w:sz w:val="18"/>
                <w:szCs w:val="18"/>
              </w:rPr>
              <w:t>Powyższe wymagania spełnia np. System operacyjny Microsoft Win</w:t>
            </w:r>
            <w:r w:rsidR="002B7E79">
              <w:rPr>
                <w:rFonts w:ascii="Arial" w:hAnsi="Arial" w:cs="Arial"/>
                <w:color w:val="000000"/>
                <w:sz w:val="18"/>
                <w:szCs w:val="18"/>
              </w:rPr>
              <w:t>dows 10 Professional PL 64-bit</w:t>
            </w:r>
            <w:r w:rsidRPr="001A7749">
              <w:rPr>
                <w:rFonts w:ascii="Arial" w:hAnsi="Arial" w:cs="Arial"/>
                <w:color w:val="000000"/>
                <w:sz w:val="18"/>
                <w:szCs w:val="18"/>
              </w:rPr>
              <w:t xml:space="preserve"> lub inny równoważny.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1A7749" w:rsidRDefault="001A7749" w:rsidP="001A7749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A7749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Powyższe wymagania spełnia np. </w:t>
            </w:r>
            <w:r w:rsidR="00144B80" w:rsidRPr="00144B80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HP </w:t>
            </w:r>
            <w:proofErr w:type="spellStart"/>
            <w:r w:rsidR="00144B80" w:rsidRPr="00144B80">
              <w:rPr>
                <w:rFonts w:ascii="Arial" w:hAnsi="Arial" w:cs="Arial"/>
                <w:b/>
                <w:color w:val="000000"/>
                <w:sz w:val="18"/>
                <w:szCs w:val="18"/>
              </w:rPr>
              <w:t>ProBook</w:t>
            </w:r>
            <w:proofErr w:type="spellEnd"/>
            <w:r w:rsidR="00144B80" w:rsidRPr="00144B80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430 G6 i5-8265/8GB/256/Win10P </w:t>
            </w:r>
            <w:r w:rsidRPr="001A7749">
              <w:rPr>
                <w:rFonts w:ascii="Arial" w:hAnsi="Arial" w:cs="Arial"/>
                <w:b/>
                <w:color w:val="000000"/>
                <w:sz w:val="18"/>
                <w:szCs w:val="18"/>
              </w:rPr>
              <w:t>(P</w:t>
            </w:r>
            <w:r w:rsidR="00144B80">
              <w:t xml:space="preserve"> </w:t>
            </w:r>
            <w:r w:rsidR="00144B80" w:rsidRPr="00144B80">
              <w:rPr>
                <w:rFonts w:ascii="Arial" w:hAnsi="Arial" w:cs="Arial"/>
                <w:b/>
                <w:color w:val="000000"/>
                <w:sz w:val="18"/>
                <w:szCs w:val="18"/>
              </w:rPr>
              <w:t>5TJ89EA</w:t>
            </w:r>
            <w:r w:rsidRPr="001A7749">
              <w:rPr>
                <w:rFonts w:ascii="Arial" w:hAnsi="Arial" w:cs="Arial"/>
                <w:b/>
                <w:color w:val="000000"/>
                <w:sz w:val="18"/>
                <w:szCs w:val="18"/>
              </w:rPr>
              <w:t>) lub inna równoważna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749" w:rsidRDefault="00126D08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C4092A">
              <w:rPr>
                <w:rFonts w:ascii="Arial" w:hAnsi="Arial" w:cs="Arial"/>
                <w:color w:val="000000"/>
                <w:sz w:val="18"/>
                <w:szCs w:val="18"/>
              </w:rPr>
              <w:t xml:space="preserve"> szt.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749" w:rsidRDefault="001A7749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749" w:rsidRDefault="001A7749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749" w:rsidRDefault="001A7749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749" w:rsidRDefault="001A7749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7749" w:rsidTr="00E2217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1A7749" w:rsidRPr="008242B3" w:rsidRDefault="001A7749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1A7749" w:rsidRDefault="00C4092A" w:rsidP="00E2217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RAZEM część 8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1A7749" w:rsidRDefault="001A7749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1A7749" w:rsidRDefault="001A7749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1A7749" w:rsidRDefault="001A7749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1A7749" w:rsidRDefault="001A7749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1A7749" w:rsidRDefault="001A7749" w:rsidP="00E2217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26D08" w:rsidTr="00A830B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126D08" w:rsidRPr="008242B3" w:rsidRDefault="00126D08" w:rsidP="00126D0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126D08" w:rsidRDefault="00126D08" w:rsidP="00126D0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Część 9 Mikrokomputery z akcesoriami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126D08" w:rsidRDefault="00126D08" w:rsidP="00126D0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4502">
              <w:rPr>
                <w:rFonts w:ascii="Arial" w:hAnsi="Arial" w:cs="Arial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126D08" w:rsidRDefault="00126D08" w:rsidP="00126D0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4D2D39">
              <w:rPr>
                <w:rFonts w:ascii="Arial" w:hAnsi="Arial" w:cs="Arial"/>
                <w:color w:val="000000"/>
                <w:sz w:val="18"/>
                <w:szCs w:val="18"/>
              </w:rPr>
              <w:t>Cena netto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126D08" w:rsidRDefault="00126D08" w:rsidP="00126D0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4D2D39">
              <w:rPr>
                <w:rFonts w:ascii="Arial" w:hAnsi="Arial" w:cs="Arial"/>
                <w:color w:val="000000"/>
                <w:sz w:val="18"/>
                <w:szCs w:val="18"/>
              </w:rPr>
              <w:t>Wartość netto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126D08" w:rsidRDefault="00126D08" w:rsidP="00126D0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4D2D39">
              <w:rPr>
                <w:rFonts w:ascii="Arial" w:hAnsi="Arial" w:cs="Arial"/>
                <w:color w:val="000000"/>
                <w:sz w:val="18"/>
                <w:szCs w:val="18"/>
              </w:rPr>
              <w:t>Wartość brutto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126D08" w:rsidRDefault="00126D08" w:rsidP="00126D0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2D39">
              <w:rPr>
                <w:rFonts w:ascii="Arial" w:hAnsi="Arial" w:cs="Arial"/>
                <w:color w:val="000000"/>
                <w:sz w:val="18"/>
                <w:szCs w:val="18"/>
              </w:rPr>
              <w:t>Nazwa handlowa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 opis</w:t>
            </w:r>
          </w:p>
        </w:tc>
      </w:tr>
      <w:tr w:rsidR="00A830B8" w:rsidTr="00A830B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B8" w:rsidRPr="008242B3" w:rsidRDefault="00A830B8" w:rsidP="00A830B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B8" w:rsidRDefault="00A830B8" w:rsidP="00A830B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Mikrokomputer:</w:t>
            </w:r>
          </w:p>
          <w:p w:rsidR="00A830B8" w:rsidRPr="00A830B8" w:rsidRDefault="00A830B8" w:rsidP="00A830B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30B8">
              <w:rPr>
                <w:rFonts w:ascii="Arial" w:hAnsi="Arial" w:cs="Arial"/>
                <w:color w:val="000000"/>
                <w:sz w:val="18"/>
                <w:szCs w:val="18"/>
              </w:rPr>
              <w:t>Ilość rdzeni co najmniej: 4</w:t>
            </w:r>
          </w:p>
          <w:p w:rsidR="00A830B8" w:rsidRPr="00A830B8" w:rsidRDefault="00A830B8" w:rsidP="00A830B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30B8">
              <w:rPr>
                <w:rFonts w:ascii="Arial" w:hAnsi="Arial" w:cs="Arial"/>
                <w:color w:val="000000"/>
                <w:sz w:val="18"/>
                <w:szCs w:val="18"/>
              </w:rPr>
              <w:t>Częs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totliwość pracy co najmniej: 1,5</w:t>
            </w:r>
            <w:r w:rsidRPr="00A830B8">
              <w:rPr>
                <w:rFonts w:ascii="Arial" w:hAnsi="Arial" w:cs="Arial"/>
                <w:color w:val="000000"/>
                <w:sz w:val="18"/>
                <w:szCs w:val="18"/>
              </w:rPr>
              <w:t xml:space="preserve"> GHz </w:t>
            </w:r>
          </w:p>
          <w:p w:rsidR="00A830B8" w:rsidRPr="00A830B8" w:rsidRDefault="00A830B8" w:rsidP="00A830B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30B8">
              <w:rPr>
                <w:rFonts w:ascii="Arial" w:hAnsi="Arial" w:cs="Arial"/>
                <w:color w:val="000000"/>
                <w:sz w:val="18"/>
                <w:szCs w:val="18"/>
              </w:rPr>
              <w:t>Architektura co najmniej: 64-bit</w:t>
            </w:r>
          </w:p>
          <w:p w:rsidR="00A830B8" w:rsidRPr="00A830B8" w:rsidRDefault="00A830B8" w:rsidP="00A830B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30B8">
              <w:rPr>
                <w:rFonts w:ascii="Arial" w:hAnsi="Arial" w:cs="Arial"/>
                <w:color w:val="000000"/>
                <w:sz w:val="18"/>
                <w:szCs w:val="18"/>
              </w:rPr>
              <w:t xml:space="preserve">Pamięć RAM co najmniej: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4 GB</w:t>
            </w:r>
          </w:p>
          <w:p w:rsidR="00A830B8" w:rsidRPr="00A830B8" w:rsidRDefault="00A830B8" w:rsidP="00A830B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30B8">
              <w:rPr>
                <w:rFonts w:ascii="Arial" w:hAnsi="Arial" w:cs="Arial"/>
                <w:color w:val="000000"/>
                <w:sz w:val="18"/>
                <w:szCs w:val="18"/>
              </w:rPr>
              <w:t>Rodza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j Pamięć RAM co najmniej: LPDDR4</w:t>
            </w:r>
          </w:p>
          <w:p w:rsidR="00A830B8" w:rsidRPr="00A830B8" w:rsidRDefault="00A830B8" w:rsidP="00A830B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30B8">
              <w:rPr>
                <w:rFonts w:ascii="Arial" w:hAnsi="Arial" w:cs="Arial"/>
                <w:color w:val="000000"/>
                <w:sz w:val="18"/>
                <w:szCs w:val="18"/>
              </w:rPr>
              <w:t xml:space="preserve">Moduł </w:t>
            </w:r>
            <w:proofErr w:type="spellStart"/>
            <w:r w:rsidRPr="00A830B8">
              <w:rPr>
                <w:rFonts w:ascii="Arial" w:hAnsi="Arial" w:cs="Arial"/>
                <w:color w:val="000000"/>
                <w:sz w:val="18"/>
                <w:szCs w:val="18"/>
              </w:rPr>
              <w:t>WiFi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A830B8">
              <w:rPr>
                <w:rFonts w:ascii="Arial" w:hAnsi="Arial" w:cs="Arial"/>
                <w:color w:val="000000"/>
                <w:sz w:val="18"/>
                <w:szCs w:val="18"/>
              </w:rPr>
              <w:t>co najmniej: 802.11 b/g/n/</w:t>
            </w:r>
            <w:proofErr w:type="spellStart"/>
            <w:r w:rsidRPr="00A830B8">
              <w:rPr>
                <w:rFonts w:ascii="Arial" w:hAnsi="Arial" w:cs="Arial"/>
                <w:color w:val="000000"/>
                <w:sz w:val="18"/>
                <w:szCs w:val="18"/>
              </w:rPr>
              <w:t>ac</w:t>
            </w:r>
            <w:proofErr w:type="spellEnd"/>
          </w:p>
          <w:p w:rsidR="00A830B8" w:rsidRPr="00A830B8" w:rsidRDefault="00A830B8" w:rsidP="00A830B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Moduł Bluetooth co najmniej: 5 </w:t>
            </w:r>
            <w:proofErr w:type="spellStart"/>
            <w:r w:rsidRPr="00A830B8">
              <w:rPr>
                <w:rFonts w:ascii="Arial" w:hAnsi="Arial" w:cs="Arial"/>
                <w:color w:val="000000"/>
                <w:sz w:val="18"/>
                <w:szCs w:val="18"/>
              </w:rPr>
              <w:t>Low</w:t>
            </w:r>
            <w:proofErr w:type="spellEnd"/>
            <w:r w:rsidRPr="00A830B8">
              <w:rPr>
                <w:rFonts w:ascii="Arial" w:hAnsi="Arial" w:cs="Arial"/>
                <w:color w:val="000000"/>
                <w:sz w:val="18"/>
                <w:szCs w:val="18"/>
              </w:rPr>
              <w:t xml:space="preserve"> Energy</w:t>
            </w:r>
          </w:p>
          <w:p w:rsidR="00A830B8" w:rsidRPr="00A830B8" w:rsidRDefault="00A830B8" w:rsidP="00A830B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30B8">
              <w:rPr>
                <w:rFonts w:ascii="Arial" w:hAnsi="Arial" w:cs="Arial"/>
                <w:color w:val="000000"/>
                <w:sz w:val="18"/>
                <w:szCs w:val="18"/>
              </w:rPr>
              <w:t>Złącza co najmniej:</w:t>
            </w:r>
          </w:p>
          <w:p w:rsidR="00A830B8" w:rsidRPr="00A830B8" w:rsidRDefault="00A830B8" w:rsidP="00A830B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30B8">
              <w:rPr>
                <w:rFonts w:ascii="Arial" w:hAnsi="Arial" w:cs="Arial"/>
                <w:color w:val="000000"/>
                <w:sz w:val="18"/>
                <w:szCs w:val="18"/>
              </w:rPr>
              <w:t>≥1x 40-pinowe złącze GPIO</w:t>
            </w:r>
          </w:p>
          <w:p w:rsidR="00A830B8" w:rsidRDefault="00A830B8" w:rsidP="00A830B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30B8">
              <w:rPr>
                <w:rFonts w:ascii="Arial" w:hAnsi="Arial" w:cs="Arial"/>
                <w:color w:val="000000"/>
                <w:sz w:val="18"/>
                <w:szCs w:val="18"/>
              </w:rPr>
              <w:t>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A830B8">
              <w:rPr>
                <w:rFonts w:ascii="Arial" w:hAnsi="Arial" w:cs="Arial"/>
                <w:color w:val="000000"/>
                <w:sz w:val="18"/>
                <w:szCs w:val="18"/>
              </w:rPr>
              <w:t xml:space="preserve">x Gniazdo </w:t>
            </w:r>
            <w:proofErr w:type="spellStart"/>
            <w:r w:rsidR="00212146" w:rsidRPr="00212146">
              <w:rPr>
                <w:rFonts w:ascii="Arial" w:hAnsi="Arial" w:cs="Arial"/>
                <w:color w:val="000000"/>
                <w:sz w:val="18"/>
                <w:szCs w:val="18"/>
              </w:rPr>
              <w:t>micro</w:t>
            </w:r>
            <w:r w:rsidRPr="00A830B8">
              <w:rPr>
                <w:rFonts w:ascii="Arial" w:hAnsi="Arial" w:cs="Arial"/>
                <w:color w:val="000000"/>
                <w:sz w:val="18"/>
                <w:szCs w:val="18"/>
              </w:rPr>
              <w:t>HDMI</w:t>
            </w:r>
            <w:proofErr w:type="spellEnd"/>
            <w:r w:rsidRPr="00A830B8">
              <w:rPr>
                <w:rFonts w:ascii="Arial" w:hAnsi="Arial" w:cs="Arial"/>
                <w:color w:val="000000"/>
                <w:sz w:val="18"/>
                <w:szCs w:val="18"/>
              </w:rPr>
              <w:t xml:space="preserve"> video/audio</w:t>
            </w:r>
          </w:p>
          <w:p w:rsidR="00A830B8" w:rsidRPr="00A830B8" w:rsidRDefault="00A830B8" w:rsidP="00A830B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30B8">
              <w:rPr>
                <w:rFonts w:ascii="Arial" w:hAnsi="Arial" w:cs="Arial"/>
                <w:color w:val="000000"/>
                <w:sz w:val="18"/>
                <w:szCs w:val="18"/>
              </w:rPr>
              <w:t>≥2x USB 2.0 - gniazdo typ A</w:t>
            </w:r>
          </w:p>
          <w:p w:rsidR="00A830B8" w:rsidRPr="00A830B8" w:rsidRDefault="00A830B8" w:rsidP="00A830B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30B8">
              <w:rPr>
                <w:rFonts w:ascii="Arial" w:hAnsi="Arial" w:cs="Arial"/>
                <w:color w:val="000000"/>
                <w:sz w:val="18"/>
                <w:szCs w:val="18"/>
              </w:rPr>
              <w:t>≥2x USB 3.0 - gniazdo typ A</w:t>
            </w:r>
          </w:p>
          <w:p w:rsidR="00A830B8" w:rsidRPr="00A830B8" w:rsidRDefault="00A830B8" w:rsidP="00A830B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30B8">
              <w:rPr>
                <w:rFonts w:ascii="Arial" w:hAnsi="Arial" w:cs="Arial"/>
                <w:color w:val="000000"/>
                <w:sz w:val="18"/>
                <w:szCs w:val="18"/>
              </w:rPr>
              <w:t>≥1x Gniazdo Jack 3,5 mm (4-polowe, wyjście audio stereo oraz wideo)</w:t>
            </w:r>
          </w:p>
          <w:p w:rsidR="00A830B8" w:rsidRPr="00A830B8" w:rsidRDefault="00A830B8" w:rsidP="00A830B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30B8">
              <w:rPr>
                <w:rFonts w:ascii="Arial" w:hAnsi="Arial" w:cs="Arial"/>
                <w:color w:val="000000"/>
                <w:sz w:val="18"/>
                <w:szCs w:val="18"/>
              </w:rPr>
              <w:t>≥1x Złącze MIPI DSI do podłączenia wyświetlacza</w:t>
            </w:r>
          </w:p>
          <w:p w:rsidR="00A830B8" w:rsidRPr="00A830B8" w:rsidRDefault="00A830B8" w:rsidP="00A830B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30B8">
              <w:rPr>
                <w:rFonts w:ascii="Arial" w:hAnsi="Arial" w:cs="Arial"/>
                <w:color w:val="000000"/>
                <w:sz w:val="18"/>
                <w:szCs w:val="18"/>
              </w:rPr>
              <w:t>≥1x Złącze MIPI CSI do podłączenia kamery</w:t>
            </w:r>
          </w:p>
          <w:p w:rsidR="00A830B8" w:rsidRDefault="00A830B8" w:rsidP="00A830B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30B8">
              <w:rPr>
                <w:rFonts w:ascii="Arial" w:hAnsi="Arial" w:cs="Arial"/>
                <w:color w:val="000000"/>
                <w:sz w:val="18"/>
                <w:szCs w:val="18"/>
              </w:rPr>
              <w:t xml:space="preserve">≥1x Złącze na kartę </w:t>
            </w:r>
            <w:proofErr w:type="spellStart"/>
            <w:r w:rsidRPr="00A830B8">
              <w:rPr>
                <w:rFonts w:ascii="Arial" w:hAnsi="Arial" w:cs="Arial"/>
                <w:color w:val="000000"/>
                <w:sz w:val="18"/>
                <w:szCs w:val="18"/>
              </w:rPr>
              <w:t>microSD</w:t>
            </w:r>
            <w:proofErr w:type="spellEnd"/>
          </w:p>
          <w:p w:rsidR="00A830B8" w:rsidRPr="00A830B8" w:rsidRDefault="00A830B8" w:rsidP="00A830B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30B8">
              <w:rPr>
                <w:rFonts w:ascii="Arial" w:hAnsi="Arial" w:cs="Arial"/>
                <w:color w:val="000000"/>
                <w:sz w:val="18"/>
                <w:szCs w:val="18"/>
              </w:rPr>
              <w:t>Interfejs sieciowy: co najmniej</w:t>
            </w:r>
            <w:r w:rsidR="00212146">
              <w:rPr>
                <w:rFonts w:ascii="Arial" w:hAnsi="Arial" w:cs="Arial"/>
                <w:color w:val="000000"/>
                <w:sz w:val="18"/>
                <w:szCs w:val="18"/>
              </w:rPr>
              <w:t xml:space="preserve"> 1x</w:t>
            </w:r>
            <w:r w:rsidRPr="00A830B8">
              <w:rPr>
                <w:rFonts w:ascii="Arial" w:hAnsi="Arial" w:cs="Arial"/>
                <w:color w:val="000000"/>
                <w:sz w:val="18"/>
                <w:szCs w:val="18"/>
              </w:rPr>
              <w:t xml:space="preserve"> port Ethernet 100/1000 </w:t>
            </w:r>
            <w:proofErr w:type="spellStart"/>
            <w:r w:rsidRPr="00A830B8">
              <w:rPr>
                <w:rFonts w:ascii="Arial" w:hAnsi="Arial" w:cs="Arial"/>
                <w:color w:val="000000"/>
                <w:sz w:val="18"/>
                <w:szCs w:val="18"/>
              </w:rPr>
              <w:t>Mbps</w:t>
            </w:r>
            <w:proofErr w:type="spellEnd"/>
          </w:p>
          <w:p w:rsidR="00A830B8" w:rsidRPr="00A830B8" w:rsidRDefault="00A830B8" w:rsidP="00A830B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30B8">
              <w:rPr>
                <w:rFonts w:ascii="Arial" w:hAnsi="Arial" w:cs="Arial"/>
                <w:color w:val="000000"/>
                <w:sz w:val="18"/>
                <w:szCs w:val="18"/>
              </w:rPr>
              <w:t>Zasilanie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co najmniej: przez złącze </w:t>
            </w:r>
            <w:r w:rsidRPr="00A830B8">
              <w:rPr>
                <w:rFonts w:ascii="Arial" w:hAnsi="Arial" w:cs="Arial"/>
                <w:color w:val="000000"/>
                <w:sz w:val="18"/>
                <w:szCs w:val="18"/>
              </w:rPr>
              <w:t>USB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Typu-C (5 V i wydajność min. 3</w:t>
            </w:r>
            <w:r w:rsidRPr="00A830B8">
              <w:rPr>
                <w:rFonts w:ascii="Arial" w:hAnsi="Arial" w:cs="Arial"/>
                <w:color w:val="000000"/>
                <w:sz w:val="18"/>
                <w:szCs w:val="18"/>
              </w:rPr>
              <w:t xml:space="preserve"> A) lub poprzez złącze GPIO (5 V)</w:t>
            </w:r>
          </w:p>
          <w:p w:rsidR="00A830B8" w:rsidRPr="00A830B8" w:rsidRDefault="00A830B8" w:rsidP="00A830B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30B8">
              <w:rPr>
                <w:rFonts w:ascii="Arial" w:hAnsi="Arial" w:cs="Arial"/>
                <w:color w:val="000000"/>
                <w:sz w:val="18"/>
                <w:szCs w:val="18"/>
              </w:rPr>
              <w:t>Wymiary: ≤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85 x 60 x 20</w:t>
            </w:r>
            <w:r w:rsidRPr="00A830B8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  <w:p w:rsidR="00A830B8" w:rsidRDefault="00A830B8" w:rsidP="00207C22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0A144E">
              <w:rPr>
                <w:rFonts w:ascii="Arial" w:hAnsi="Arial" w:cs="Arial"/>
                <w:b/>
                <w:color w:val="000000"/>
                <w:sz w:val="18"/>
                <w:szCs w:val="18"/>
              </w:rPr>
              <w:t>Powyższe wymagania spełnia np.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207C22" w:rsidRPr="00207C22">
              <w:rPr>
                <w:rFonts w:ascii="Arial" w:hAnsi="Arial" w:cs="Arial"/>
                <w:b/>
                <w:color w:val="000000"/>
                <w:sz w:val="18"/>
                <w:szCs w:val="18"/>
              </w:rPr>
              <w:t>Raspberry</w:t>
            </w:r>
            <w:proofErr w:type="spellEnd"/>
            <w:r w:rsidR="00207C22" w:rsidRPr="00207C22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Pi 4B </w:t>
            </w:r>
            <w:proofErr w:type="spellStart"/>
            <w:r w:rsidR="00207C22" w:rsidRPr="00207C22">
              <w:rPr>
                <w:rFonts w:ascii="Arial" w:hAnsi="Arial" w:cs="Arial"/>
                <w:b/>
                <w:color w:val="000000"/>
                <w:sz w:val="18"/>
                <w:szCs w:val="18"/>
              </w:rPr>
              <w:t>WiFi</w:t>
            </w:r>
            <w:proofErr w:type="spellEnd"/>
            <w:r w:rsidR="00207C22" w:rsidRPr="00207C22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4GB RAM</w:t>
            </w:r>
            <w:r w:rsidR="00207C22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Pr="000A144E">
              <w:rPr>
                <w:rFonts w:ascii="Arial" w:hAnsi="Arial" w:cs="Arial"/>
                <w:b/>
                <w:color w:val="000000"/>
                <w:sz w:val="18"/>
                <w:szCs w:val="18"/>
              </w:rPr>
              <w:t>lub inna równoważna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B8" w:rsidRDefault="00A830B8" w:rsidP="00A830B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B8" w:rsidRDefault="00A830B8" w:rsidP="00A830B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B8" w:rsidRDefault="00A830B8" w:rsidP="00A830B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B8" w:rsidRDefault="00A830B8" w:rsidP="00A830B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B8" w:rsidRDefault="00A830B8" w:rsidP="00A830B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830B8" w:rsidTr="00A830B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B8" w:rsidRPr="008242B3" w:rsidRDefault="00953CEA" w:rsidP="00A830B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B8" w:rsidRDefault="00A830B8" w:rsidP="00A830B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Karta pamięci</w:t>
            </w:r>
          </w:p>
          <w:p w:rsidR="00A830B8" w:rsidRPr="00A830B8" w:rsidRDefault="00A830B8" w:rsidP="00A830B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30B8">
              <w:rPr>
                <w:rFonts w:ascii="Arial" w:hAnsi="Arial" w:cs="Arial"/>
                <w:color w:val="000000"/>
                <w:sz w:val="18"/>
                <w:szCs w:val="18"/>
              </w:rPr>
              <w:t>Typ karty co najmniej: Micro SDXC</w:t>
            </w:r>
            <w:r w:rsidR="00953CEA">
              <w:rPr>
                <w:rFonts w:ascii="Arial" w:hAnsi="Arial" w:cs="Arial"/>
                <w:color w:val="000000"/>
                <w:sz w:val="18"/>
                <w:szCs w:val="18"/>
              </w:rPr>
              <w:t>, Micro SDH</w:t>
            </w:r>
            <w:r w:rsidR="00953CEA" w:rsidRPr="00A830B8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  <w:p w:rsidR="00A830B8" w:rsidRPr="00A830B8" w:rsidRDefault="00207C22" w:rsidP="00A830B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Pojemność: ≥16</w:t>
            </w:r>
            <w:r w:rsidR="00A830B8" w:rsidRPr="00A830B8">
              <w:rPr>
                <w:rFonts w:ascii="Arial" w:hAnsi="Arial" w:cs="Arial"/>
                <w:color w:val="000000"/>
                <w:sz w:val="18"/>
                <w:szCs w:val="18"/>
              </w:rPr>
              <w:t xml:space="preserve"> GB</w:t>
            </w:r>
          </w:p>
          <w:p w:rsidR="00A830B8" w:rsidRPr="00A830B8" w:rsidRDefault="00A830B8" w:rsidP="00A830B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30B8">
              <w:rPr>
                <w:rFonts w:ascii="Arial" w:hAnsi="Arial" w:cs="Arial"/>
                <w:color w:val="000000"/>
                <w:sz w:val="18"/>
                <w:szCs w:val="18"/>
              </w:rPr>
              <w:t>Kl</w:t>
            </w:r>
            <w:r w:rsidR="00207C22">
              <w:rPr>
                <w:rFonts w:ascii="Arial" w:hAnsi="Arial" w:cs="Arial"/>
                <w:color w:val="000000"/>
                <w:sz w:val="18"/>
                <w:szCs w:val="18"/>
              </w:rPr>
              <w:t>asa prędkości co najmniej:</w:t>
            </w:r>
            <w:r w:rsidRPr="00A830B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</w:p>
          <w:p w:rsidR="00A830B8" w:rsidRPr="00A830B8" w:rsidRDefault="00A830B8" w:rsidP="00A830B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30B8">
              <w:rPr>
                <w:rFonts w:ascii="Arial" w:hAnsi="Arial" w:cs="Arial"/>
                <w:color w:val="000000"/>
                <w:sz w:val="18"/>
                <w:szCs w:val="18"/>
              </w:rPr>
              <w:t>Prędkość odczytu [MB/s]: ≥</w:t>
            </w:r>
            <w:r w:rsidR="00207C22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  <w:p w:rsidR="00A830B8" w:rsidRDefault="00A830B8" w:rsidP="00207C22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0A144E">
              <w:rPr>
                <w:rFonts w:ascii="Arial" w:hAnsi="Arial" w:cs="Arial"/>
                <w:b/>
                <w:color w:val="000000"/>
                <w:sz w:val="18"/>
                <w:szCs w:val="18"/>
              </w:rPr>
              <w:t>Powyższe wymagania spełnia np.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="00207C22" w:rsidRPr="00207C22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Karta pamięci </w:t>
            </w:r>
            <w:proofErr w:type="spellStart"/>
            <w:r w:rsidR="00207C22" w:rsidRPr="00207C22">
              <w:rPr>
                <w:rFonts w:ascii="Arial" w:hAnsi="Arial" w:cs="Arial"/>
                <w:b/>
                <w:color w:val="000000"/>
                <w:sz w:val="18"/>
                <w:szCs w:val="18"/>
              </w:rPr>
              <w:t>SanDisk</w:t>
            </w:r>
            <w:proofErr w:type="spellEnd"/>
            <w:r w:rsidR="00207C22" w:rsidRPr="00207C22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207C22" w:rsidRPr="00207C22">
              <w:rPr>
                <w:rFonts w:ascii="Arial" w:hAnsi="Arial" w:cs="Arial"/>
                <w:b/>
                <w:color w:val="000000"/>
                <w:sz w:val="18"/>
                <w:szCs w:val="18"/>
              </w:rPr>
              <w:t>microSD</w:t>
            </w:r>
            <w:proofErr w:type="spellEnd"/>
            <w:r w:rsidR="00207C22" w:rsidRPr="00207C22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16GB 40MB/s klasa 10</w:t>
            </w:r>
            <w:r w:rsidRPr="000A144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lub inna równoważna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B8" w:rsidRDefault="00212146" w:rsidP="00A830B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A830B8"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A830B8" w:rsidRPr="007A4CFB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B8" w:rsidRDefault="00A830B8" w:rsidP="00A830B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B8" w:rsidRDefault="00A830B8" w:rsidP="00A830B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B8" w:rsidRDefault="00A830B8" w:rsidP="00A830B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B8" w:rsidRDefault="00A830B8" w:rsidP="00A830B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830B8" w:rsidTr="00A830B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B8" w:rsidRDefault="00953CEA" w:rsidP="00A830B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B8" w:rsidRDefault="00A830B8" w:rsidP="00A830B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7F693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Zasilacz </w:t>
            </w:r>
            <w:proofErr w:type="spellStart"/>
            <w:r w:rsidRPr="007F6938">
              <w:rPr>
                <w:rFonts w:ascii="Arial" w:hAnsi="Arial" w:cs="Arial"/>
                <w:b/>
                <w:color w:val="000000"/>
                <w:sz w:val="18"/>
                <w:szCs w:val="18"/>
              </w:rPr>
              <w:t>microUSB</w:t>
            </w:r>
            <w:proofErr w:type="spellEnd"/>
          </w:p>
          <w:p w:rsidR="00A830B8" w:rsidRPr="00A830B8" w:rsidRDefault="00A830B8" w:rsidP="00A830B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30B8">
              <w:rPr>
                <w:rFonts w:ascii="Arial" w:hAnsi="Arial" w:cs="Arial"/>
                <w:color w:val="000000"/>
                <w:sz w:val="18"/>
                <w:szCs w:val="18"/>
              </w:rPr>
              <w:t xml:space="preserve">Napięcie wejściowe: AC 100 V - 240 V / 50-60 </w:t>
            </w:r>
            <w:proofErr w:type="spellStart"/>
            <w:r w:rsidRPr="00A830B8">
              <w:rPr>
                <w:rFonts w:ascii="Arial" w:hAnsi="Arial" w:cs="Arial"/>
                <w:color w:val="000000"/>
                <w:sz w:val="18"/>
                <w:szCs w:val="18"/>
              </w:rPr>
              <w:t>Hz</w:t>
            </w:r>
            <w:proofErr w:type="spellEnd"/>
          </w:p>
          <w:p w:rsidR="00A830B8" w:rsidRPr="00A830B8" w:rsidRDefault="00A830B8" w:rsidP="00A830B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30B8">
              <w:rPr>
                <w:rFonts w:ascii="Arial" w:hAnsi="Arial" w:cs="Arial"/>
                <w:color w:val="000000"/>
                <w:sz w:val="18"/>
                <w:szCs w:val="18"/>
              </w:rPr>
              <w:t>Napięcie wyjściowe: DC 5,1 V</w:t>
            </w:r>
          </w:p>
          <w:p w:rsidR="00A830B8" w:rsidRPr="00A830B8" w:rsidRDefault="00A830B8" w:rsidP="00A830B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30B8">
              <w:rPr>
                <w:rFonts w:ascii="Arial" w:hAnsi="Arial" w:cs="Arial"/>
                <w:color w:val="000000"/>
                <w:sz w:val="18"/>
                <w:szCs w:val="18"/>
              </w:rPr>
              <w:t>Prąd wyjściow</w:t>
            </w:r>
            <w:r w:rsidR="00207C22">
              <w:rPr>
                <w:rFonts w:ascii="Arial" w:hAnsi="Arial" w:cs="Arial"/>
                <w:color w:val="000000"/>
                <w:sz w:val="18"/>
                <w:szCs w:val="18"/>
              </w:rPr>
              <w:t>y: 3</w:t>
            </w:r>
            <w:r w:rsidRPr="00A830B8">
              <w:rPr>
                <w:rFonts w:ascii="Arial" w:hAnsi="Arial" w:cs="Arial"/>
                <w:color w:val="000000"/>
                <w:sz w:val="18"/>
                <w:szCs w:val="18"/>
              </w:rPr>
              <w:t xml:space="preserve"> A</w:t>
            </w:r>
          </w:p>
          <w:p w:rsidR="00A830B8" w:rsidRPr="00A830B8" w:rsidRDefault="00207C22" w:rsidP="00A830B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Złącze co najmniej: wtyk </w:t>
            </w:r>
            <w:r w:rsidR="00A830B8" w:rsidRPr="00A830B8">
              <w:rPr>
                <w:rFonts w:ascii="Arial" w:hAnsi="Arial" w:cs="Arial"/>
                <w:color w:val="000000"/>
                <w:sz w:val="18"/>
                <w:szCs w:val="18"/>
              </w:rPr>
              <w:t>USB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Typu-C</w:t>
            </w:r>
          </w:p>
          <w:p w:rsidR="00A830B8" w:rsidRDefault="00A830B8" w:rsidP="00A830B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0A144E">
              <w:rPr>
                <w:rFonts w:ascii="Arial" w:hAnsi="Arial" w:cs="Arial"/>
                <w:b/>
                <w:color w:val="000000"/>
                <w:sz w:val="18"/>
                <w:szCs w:val="18"/>
              </w:rPr>
              <w:t>Powyższe wymagania spełnia np.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="00207C22" w:rsidRPr="00207C22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Zasilacz USB C 5,1V / 3A do </w:t>
            </w:r>
            <w:proofErr w:type="spellStart"/>
            <w:r w:rsidR="00207C22" w:rsidRPr="00207C22">
              <w:rPr>
                <w:rFonts w:ascii="Arial" w:hAnsi="Arial" w:cs="Arial"/>
                <w:b/>
                <w:color w:val="000000"/>
                <w:sz w:val="18"/>
                <w:szCs w:val="18"/>
              </w:rPr>
              <w:t>Raspberry</w:t>
            </w:r>
            <w:proofErr w:type="spellEnd"/>
            <w:r w:rsidR="00207C22" w:rsidRPr="00207C22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Pi 4</w:t>
            </w:r>
            <w:r w:rsidR="00207C22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Pr="000A144E">
              <w:rPr>
                <w:rFonts w:ascii="Arial" w:hAnsi="Arial" w:cs="Arial"/>
                <w:b/>
                <w:color w:val="000000"/>
                <w:sz w:val="18"/>
                <w:szCs w:val="18"/>
              </w:rPr>
              <w:t>lub inna równoważna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B8" w:rsidRDefault="00212146" w:rsidP="00A830B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A830B8"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A830B8" w:rsidRPr="007A4CFB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B8" w:rsidRDefault="00A830B8" w:rsidP="00A830B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B8" w:rsidRDefault="00A830B8" w:rsidP="00A830B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B8" w:rsidRDefault="00A830B8" w:rsidP="00A830B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B8" w:rsidRDefault="00A830B8" w:rsidP="00A830B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53CEA" w:rsidTr="00A830B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EA" w:rsidRDefault="00953CEA" w:rsidP="00A830B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EA" w:rsidRPr="00953CEA" w:rsidRDefault="00953CEA" w:rsidP="00953CEA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53CEA">
              <w:rPr>
                <w:rFonts w:ascii="Arial" w:hAnsi="Arial" w:cs="Arial"/>
                <w:b/>
                <w:color w:val="000000"/>
                <w:sz w:val="18"/>
                <w:szCs w:val="18"/>
              </w:rPr>
              <w:t>Obudowa</w:t>
            </w:r>
          </w:p>
          <w:p w:rsidR="00953CEA" w:rsidRPr="00953CEA" w:rsidRDefault="00953CEA" w:rsidP="00953CEA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3CEA">
              <w:rPr>
                <w:rFonts w:ascii="Arial" w:hAnsi="Arial" w:cs="Arial"/>
                <w:color w:val="000000"/>
                <w:sz w:val="18"/>
                <w:szCs w:val="18"/>
              </w:rPr>
              <w:t>Materiał co najmniej: ABS</w:t>
            </w:r>
          </w:p>
          <w:p w:rsidR="00953CEA" w:rsidRDefault="00953CEA" w:rsidP="00953CEA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3CEA">
              <w:rPr>
                <w:rFonts w:ascii="Arial" w:hAnsi="Arial" w:cs="Arial"/>
                <w:color w:val="000000"/>
                <w:sz w:val="18"/>
                <w:szCs w:val="18"/>
              </w:rPr>
              <w:t>Wymiary zewnętrzne: 90 x 60 x 30 mm</w:t>
            </w:r>
          </w:p>
          <w:p w:rsidR="00953CEA" w:rsidRPr="00953CEA" w:rsidRDefault="00953CEA" w:rsidP="00953CEA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3CEA">
              <w:rPr>
                <w:rFonts w:ascii="Arial" w:hAnsi="Arial" w:cs="Arial"/>
                <w:color w:val="000000"/>
                <w:sz w:val="18"/>
                <w:szCs w:val="18"/>
              </w:rPr>
              <w:t>nóżki antypoślizgowe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: Tak</w:t>
            </w:r>
          </w:p>
          <w:p w:rsidR="00953CEA" w:rsidRPr="00953CEA" w:rsidRDefault="00953CEA" w:rsidP="00953CEA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3CEA">
              <w:rPr>
                <w:rFonts w:ascii="Arial" w:hAnsi="Arial" w:cs="Arial"/>
                <w:color w:val="000000"/>
                <w:sz w:val="18"/>
                <w:szCs w:val="18"/>
              </w:rPr>
              <w:t xml:space="preserve">Obudowa kompatybilna z co najmniej: </w:t>
            </w:r>
            <w:proofErr w:type="spellStart"/>
            <w:r w:rsidRPr="00953CEA">
              <w:rPr>
                <w:rFonts w:ascii="Arial" w:hAnsi="Arial" w:cs="Arial"/>
                <w:color w:val="000000"/>
                <w:sz w:val="18"/>
                <w:szCs w:val="18"/>
              </w:rPr>
              <w:t>Raspberry</w:t>
            </w:r>
            <w:proofErr w:type="spellEnd"/>
            <w:r w:rsidRPr="00953CEA">
              <w:rPr>
                <w:rFonts w:ascii="Arial" w:hAnsi="Arial" w:cs="Arial"/>
                <w:color w:val="000000"/>
                <w:sz w:val="18"/>
                <w:szCs w:val="18"/>
              </w:rPr>
              <w:t xml:space="preserve"> Pi 4 1 GB, 2 GB lub 4 GB RAM</w:t>
            </w:r>
          </w:p>
          <w:p w:rsidR="00953CEA" w:rsidRPr="007F6938" w:rsidRDefault="00953CEA" w:rsidP="00953CEA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0A144E">
              <w:rPr>
                <w:rFonts w:ascii="Arial" w:hAnsi="Arial" w:cs="Arial"/>
                <w:b/>
                <w:color w:val="000000"/>
                <w:sz w:val="18"/>
                <w:szCs w:val="18"/>
              </w:rPr>
              <w:t>Powyższe wymagania spełnia np.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Pr="00953CEA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Obudowa </w:t>
            </w:r>
            <w:proofErr w:type="spellStart"/>
            <w:r w:rsidRPr="00953CEA">
              <w:rPr>
                <w:rFonts w:ascii="Arial" w:hAnsi="Arial" w:cs="Arial"/>
                <w:b/>
                <w:color w:val="000000"/>
                <w:sz w:val="18"/>
                <w:szCs w:val="18"/>
              </w:rPr>
              <w:t>Raspberry</w:t>
            </w:r>
            <w:proofErr w:type="spellEnd"/>
            <w:r w:rsidRPr="00953CEA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Pi 4B </w:t>
            </w:r>
            <w:r w:rsidRPr="000A144E">
              <w:rPr>
                <w:rFonts w:ascii="Arial" w:hAnsi="Arial" w:cs="Arial"/>
                <w:b/>
                <w:color w:val="000000"/>
                <w:sz w:val="18"/>
                <w:szCs w:val="18"/>
              </w:rPr>
              <w:t>lub inna równoważna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EA" w:rsidRDefault="00953CEA" w:rsidP="00A830B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EA" w:rsidRDefault="00953CEA" w:rsidP="00A830B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EA" w:rsidRDefault="00953CEA" w:rsidP="00A830B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EA" w:rsidRDefault="00953CEA" w:rsidP="00A830B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EA" w:rsidRDefault="00953CEA" w:rsidP="00A830B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53CEA" w:rsidTr="00A830B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EA" w:rsidRDefault="00953CEA" w:rsidP="00A830B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EA" w:rsidRDefault="00953CEA" w:rsidP="00953CEA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3CEA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Przewód </w:t>
            </w:r>
            <w:proofErr w:type="spellStart"/>
            <w:r w:rsidRPr="00953CEA">
              <w:rPr>
                <w:rFonts w:ascii="Arial" w:hAnsi="Arial" w:cs="Arial"/>
                <w:b/>
                <w:color w:val="000000"/>
                <w:sz w:val="18"/>
                <w:szCs w:val="18"/>
              </w:rPr>
              <w:t>microHDMI</w:t>
            </w:r>
            <w:proofErr w:type="spellEnd"/>
            <w:r w:rsidRPr="00953CEA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Hdmi</w:t>
            </w:r>
            <w:proofErr w:type="spellEnd"/>
          </w:p>
          <w:p w:rsidR="00953CEA" w:rsidRPr="00953CEA" w:rsidRDefault="00953CEA" w:rsidP="00953CEA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3CEA">
              <w:rPr>
                <w:rFonts w:ascii="Arial" w:hAnsi="Arial" w:cs="Arial"/>
                <w:color w:val="000000"/>
                <w:sz w:val="18"/>
                <w:szCs w:val="18"/>
              </w:rPr>
              <w:t>Transmisja sygnału wideo oraz audio : Tak</w:t>
            </w:r>
          </w:p>
          <w:p w:rsidR="00953CEA" w:rsidRPr="00953CEA" w:rsidRDefault="00953CEA" w:rsidP="00953CEA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3CEA">
              <w:rPr>
                <w:rFonts w:ascii="Arial" w:hAnsi="Arial" w:cs="Arial"/>
                <w:color w:val="000000"/>
                <w:sz w:val="18"/>
                <w:szCs w:val="18"/>
              </w:rPr>
              <w:t>Wtyczki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 w:rsidRPr="00953CE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3CEA">
              <w:rPr>
                <w:rFonts w:ascii="Arial" w:hAnsi="Arial" w:cs="Arial"/>
                <w:color w:val="000000"/>
                <w:sz w:val="18"/>
                <w:szCs w:val="18"/>
              </w:rPr>
              <w:t>microHDMI</w:t>
            </w:r>
            <w:proofErr w:type="spellEnd"/>
            <w:r w:rsidRPr="00953CEA">
              <w:rPr>
                <w:rFonts w:ascii="Arial" w:hAnsi="Arial" w:cs="Arial"/>
                <w:color w:val="000000"/>
                <w:sz w:val="18"/>
                <w:szCs w:val="18"/>
              </w:rPr>
              <w:t xml:space="preserve"> - HDMI</w:t>
            </w:r>
          </w:p>
          <w:p w:rsidR="00953CEA" w:rsidRPr="00953CEA" w:rsidRDefault="00953CEA" w:rsidP="00953CEA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3CEA">
              <w:rPr>
                <w:rFonts w:ascii="Arial" w:hAnsi="Arial" w:cs="Arial"/>
                <w:color w:val="000000"/>
                <w:sz w:val="18"/>
                <w:szCs w:val="18"/>
              </w:rPr>
              <w:t xml:space="preserve">Potrójna warstwa ekranowania w celu izolacji od fal Bluetooth i </w:t>
            </w:r>
            <w:proofErr w:type="spellStart"/>
            <w:r w:rsidRPr="00953CEA">
              <w:rPr>
                <w:rFonts w:ascii="Arial" w:hAnsi="Arial" w:cs="Arial"/>
                <w:color w:val="000000"/>
                <w:sz w:val="18"/>
                <w:szCs w:val="18"/>
              </w:rPr>
              <w:t>WiFi</w:t>
            </w:r>
            <w:proofErr w:type="spellEnd"/>
          </w:p>
          <w:p w:rsidR="00953CEA" w:rsidRPr="00953CEA" w:rsidRDefault="00953CEA" w:rsidP="00953CEA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3CEA">
              <w:rPr>
                <w:rFonts w:ascii="Arial" w:hAnsi="Arial" w:cs="Arial"/>
                <w:color w:val="000000"/>
                <w:sz w:val="18"/>
                <w:szCs w:val="18"/>
              </w:rPr>
              <w:t>Klasa: co najmniej 2.0</w:t>
            </w:r>
          </w:p>
          <w:p w:rsidR="00953CEA" w:rsidRPr="00953CEA" w:rsidRDefault="00953CEA" w:rsidP="00953CEA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3CEA">
              <w:rPr>
                <w:rFonts w:ascii="Arial" w:hAnsi="Arial" w:cs="Arial"/>
                <w:color w:val="000000"/>
                <w:sz w:val="18"/>
                <w:szCs w:val="18"/>
              </w:rPr>
              <w:t>Obsługuje tryb co najmniej: Full HD, 4K</w:t>
            </w:r>
          </w:p>
          <w:p w:rsidR="00953CEA" w:rsidRPr="00953CEA" w:rsidRDefault="00953CEA" w:rsidP="00953CEA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3CEA">
              <w:rPr>
                <w:rFonts w:ascii="Arial" w:hAnsi="Arial" w:cs="Arial"/>
                <w:color w:val="000000"/>
                <w:sz w:val="18"/>
                <w:szCs w:val="18"/>
              </w:rPr>
              <w:t>Długość przewodu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953CEA">
              <w:rPr>
                <w:rFonts w:ascii="Arial" w:hAnsi="Arial" w:cs="Arial"/>
                <w:color w:val="000000"/>
                <w:sz w:val="18"/>
                <w:szCs w:val="18"/>
              </w:rPr>
              <w:t>co najmniej : 1 m</w:t>
            </w:r>
          </w:p>
          <w:p w:rsidR="00953CEA" w:rsidRDefault="00953CEA" w:rsidP="00953CEA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3CEA">
              <w:rPr>
                <w:rFonts w:ascii="Arial" w:hAnsi="Arial" w:cs="Arial"/>
                <w:color w:val="000000"/>
                <w:sz w:val="18"/>
                <w:szCs w:val="18"/>
              </w:rPr>
              <w:t>Niklowane złącza: tak</w:t>
            </w:r>
          </w:p>
          <w:p w:rsidR="00953CEA" w:rsidRPr="00953CEA" w:rsidRDefault="00953CEA" w:rsidP="00953CEA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44E">
              <w:rPr>
                <w:rFonts w:ascii="Arial" w:hAnsi="Arial" w:cs="Arial"/>
                <w:b/>
                <w:color w:val="000000"/>
                <w:sz w:val="18"/>
                <w:szCs w:val="18"/>
              </w:rPr>
              <w:t>Powyższe wymagania spełnia np.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Pr="00953CEA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Przewód </w:t>
            </w:r>
            <w:proofErr w:type="spellStart"/>
            <w:r w:rsidRPr="00953CEA">
              <w:rPr>
                <w:rFonts w:ascii="Arial" w:hAnsi="Arial" w:cs="Arial"/>
                <w:b/>
                <w:color w:val="000000"/>
                <w:sz w:val="18"/>
                <w:szCs w:val="18"/>
              </w:rPr>
              <w:t>microHDMI</w:t>
            </w:r>
            <w:proofErr w:type="spellEnd"/>
            <w:r w:rsidRPr="00953CEA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- HDMI T7689AX </w:t>
            </w:r>
            <w:r w:rsidRPr="000A144E">
              <w:rPr>
                <w:rFonts w:ascii="Arial" w:hAnsi="Arial" w:cs="Arial"/>
                <w:b/>
                <w:color w:val="000000"/>
                <w:sz w:val="18"/>
                <w:szCs w:val="18"/>
              </w:rPr>
              <w:t>lub inna równoważna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EA" w:rsidRDefault="00953CEA" w:rsidP="00A830B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EA" w:rsidRDefault="00953CEA" w:rsidP="00A830B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EA" w:rsidRDefault="00953CEA" w:rsidP="00A830B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EA" w:rsidRDefault="00953CEA" w:rsidP="00A830B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EA" w:rsidRDefault="00953CEA" w:rsidP="00A830B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830B8" w:rsidTr="00A830B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A830B8" w:rsidRPr="008242B3" w:rsidRDefault="00A830B8" w:rsidP="00A830B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A830B8" w:rsidRDefault="00212146" w:rsidP="00A830B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RAZEM część 9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A830B8" w:rsidRDefault="00A830B8" w:rsidP="00A830B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A830B8" w:rsidRDefault="00A830B8" w:rsidP="00A830B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A830B8" w:rsidRDefault="00A830B8" w:rsidP="00A830B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A830B8" w:rsidRDefault="00A830B8" w:rsidP="00A830B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A830B8" w:rsidRDefault="00A830B8" w:rsidP="00A830B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26D08" w:rsidTr="00806F3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126D08" w:rsidRPr="008242B3" w:rsidRDefault="00126D08" w:rsidP="00126D0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126D08" w:rsidRDefault="00126D08" w:rsidP="00126D0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część 10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126D08" w:rsidRPr="007D06CF" w:rsidRDefault="00126D08" w:rsidP="00126D08">
            <w:r w:rsidRPr="007D06CF">
              <w:t>Ilość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126D08" w:rsidRPr="007D06CF" w:rsidRDefault="00126D08" w:rsidP="00126D08">
            <w:r w:rsidRPr="007D06CF">
              <w:t>Cena netto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126D08" w:rsidRPr="007D06CF" w:rsidRDefault="00126D08" w:rsidP="00126D08">
            <w:r w:rsidRPr="007D06CF">
              <w:t>Wartość netto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126D08" w:rsidRPr="007D06CF" w:rsidRDefault="00126D08" w:rsidP="00126D08">
            <w:r w:rsidRPr="007D06CF">
              <w:t>Wartość brutto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126D08" w:rsidRDefault="00126D08" w:rsidP="00126D08">
            <w:r w:rsidRPr="007D06CF">
              <w:t>Nazwa handlowa i opis</w:t>
            </w:r>
          </w:p>
        </w:tc>
      </w:tr>
      <w:tr w:rsidR="00806F38" w:rsidTr="00806F3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F38" w:rsidRPr="008242B3" w:rsidRDefault="00806F38" w:rsidP="00A8663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F38" w:rsidRPr="001A7749" w:rsidRDefault="00806F38" w:rsidP="00A8663F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A7749">
              <w:rPr>
                <w:rFonts w:ascii="Arial" w:hAnsi="Arial" w:cs="Arial"/>
                <w:b/>
                <w:color w:val="000000"/>
                <w:sz w:val="18"/>
                <w:szCs w:val="18"/>
              </w:rPr>
              <w:t>Laptop:</w:t>
            </w:r>
          </w:p>
          <w:p w:rsidR="00387076" w:rsidRPr="00E2217D" w:rsidRDefault="00387076" w:rsidP="00387076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 xml:space="preserve">Wydajność w teście </w:t>
            </w:r>
            <w:proofErr w:type="spellStart"/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Passmark</w:t>
            </w:r>
            <w:proofErr w:type="spellEnd"/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 xml:space="preserve"> z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20 Stycznia 2020 nie mniej niż 8000</w:t>
            </w: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 xml:space="preserve"> pkt. dla oferowanej konfiguracji(fragment dostępny na końcu niniejszego załącznika).</w:t>
            </w:r>
          </w:p>
          <w:p w:rsidR="00387076" w:rsidRPr="00E2217D" w:rsidRDefault="00387076" w:rsidP="00387076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Dostawca przedstawi wynik testu dla oferowanej konfiguracji, dla programu testującego oraz konfiguracji sprzętowo/programowej aktualnej w dniu składania oferty.</w:t>
            </w:r>
          </w:p>
          <w:p w:rsidR="00806F38" w:rsidRPr="00806F38" w:rsidRDefault="00806F38" w:rsidP="00A8663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Liczba rdzeni procesora: ≥4</w:t>
            </w:r>
          </w:p>
          <w:p w:rsidR="00806F38" w:rsidRPr="00806F38" w:rsidRDefault="0096474B" w:rsidP="00A8663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Ilość pamięci [GB</w:t>
            </w:r>
            <w:r w:rsidR="00806F38" w:rsidRPr="00806F38">
              <w:rPr>
                <w:rFonts w:ascii="Arial" w:hAnsi="Arial" w:cs="Arial"/>
                <w:color w:val="000000"/>
                <w:sz w:val="18"/>
                <w:szCs w:val="18"/>
              </w:rPr>
              <w:t>]: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  <w:p w:rsidR="00806F38" w:rsidRPr="00806F38" w:rsidRDefault="0096474B" w:rsidP="00A8663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Typ pamięci:DDR4</w:t>
            </w:r>
            <w:r w:rsidR="00806F38"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 lub nowsze</w:t>
            </w:r>
          </w:p>
          <w:p w:rsidR="00806F38" w:rsidRPr="00806F38" w:rsidRDefault="00806F38" w:rsidP="00A8663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Liczba banków pamięci: ≥2</w:t>
            </w:r>
          </w:p>
          <w:p w:rsidR="00806F38" w:rsidRPr="00806F38" w:rsidRDefault="00806F38" w:rsidP="00A8663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Pojemność dysku [GB]: ≥</w:t>
            </w:r>
            <w:r w:rsidR="0096474B">
              <w:rPr>
                <w:rFonts w:ascii="Arial" w:hAnsi="Arial" w:cs="Arial"/>
                <w:color w:val="000000"/>
                <w:sz w:val="18"/>
                <w:szCs w:val="18"/>
              </w:rPr>
              <w:t>480</w:t>
            </w:r>
          </w:p>
          <w:p w:rsidR="00806F38" w:rsidRPr="00806F38" w:rsidRDefault="00806F38" w:rsidP="00A8663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Typ dysku: </w:t>
            </w:r>
            <w:proofErr w:type="spellStart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NVMe</w:t>
            </w:r>
            <w:proofErr w:type="spellEnd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 M.2</w:t>
            </w:r>
          </w:p>
          <w:p w:rsidR="00806F38" w:rsidRPr="00806F38" w:rsidRDefault="00806F38" w:rsidP="00A8663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Karta graficzna: co najmniej zintegrowana</w:t>
            </w:r>
          </w:p>
          <w:p w:rsidR="00806F38" w:rsidRPr="00806F38" w:rsidRDefault="00806F38" w:rsidP="00A8663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Przekątna ekranu [cale]: ≥13,3</w:t>
            </w:r>
          </w:p>
          <w:p w:rsidR="00806F38" w:rsidRPr="00806F38" w:rsidRDefault="00806F38" w:rsidP="00A8663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Rozdzielczość: ≥1920x1080</w:t>
            </w:r>
          </w:p>
          <w:p w:rsidR="00806F38" w:rsidRPr="00806F38" w:rsidRDefault="00806F38" w:rsidP="00A8663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Technologia matrycy: matowa</w:t>
            </w:r>
          </w:p>
          <w:p w:rsidR="00806F38" w:rsidRDefault="00806F38" w:rsidP="00A8663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Wbudowany mikrofon: tak</w:t>
            </w:r>
          </w:p>
          <w:p w:rsidR="0096474B" w:rsidRDefault="0096474B" w:rsidP="00A8663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Czytnik linii papilarnych : Tak</w:t>
            </w:r>
          </w:p>
          <w:p w:rsidR="0012678A" w:rsidRPr="00806F38" w:rsidRDefault="0012678A" w:rsidP="00A8663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Punkt Wskazujący: Tak</w:t>
            </w:r>
          </w:p>
          <w:p w:rsidR="00806F38" w:rsidRPr="00806F38" w:rsidRDefault="00806F38" w:rsidP="00A8663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Typ wbudowanej kamery: Tak co najmniej o standardzie HD</w:t>
            </w:r>
          </w:p>
          <w:p w:rsidR="00806F38" w:rsidRPr="00806F38" w:rsidRDefault="00806F38" w:rsidP="00A8663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WLAN: tak co najmniej IEEE 802.11ac/b/g/n/</w:t>
            </w:r>
            <w:proofErr w:type="spellStart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ac</w:t>
            </w:r>
            <w:proofErr w:type="spellEnd"/>
          </w:p>
          <w:p w:rsidR="00806F38" w:rsidRPr="00806F38" w:rsidRDefault="00806F38" w:rsidP="00A8663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Blueto</w:t>
            </w:r>
            <w:r w:rsidR="0096474B">
              <w:rPr>
                <w:rFonts w:ascii="Arial" w:hAnsi="Arial" w:cs="Arial"/>
                <w:color w:val="000000"/>
                <w:sz w:val="18"/>
                <w:szCs w:val="18"/>
              </w:rPr>
              <w:t>oth:  tak co najmniej 5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.0</w:t>
            </w:r>
          </w:p>
          <w:p w:rsidR="00806F38" w:rsidRPr="00806F38" w:rsidRDefault="00806F38" w:rsidP="00A8663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Karta sieciowa: co najmniej 1GbE</w:t>
            </w:r>
          </w:p>
          <w:p w:rsidR="00806F38" w:rsidRPr="00806F38" w:rsidRDefault="00806F38" w:rsidP="00A8663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Porty: ≥2x porty USB 3.1 Gen 1, ≥1x port USB Typu-C, ≥1x port HDMI, ≥1x gniazdo słuchawkowe/mikrofonowe </w:t>
            </w:r>
            <w:proofErr w:type="spellStart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combo</w:t>
            </w:r>
            <w:proofErr w:type="spellEnd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, ≥1x gniazdo zasilacza pr. zm., ≥1x port RJ-45,</w:t>
            </w:r>
          </w:p>
          <w:p w:rsidR="00806F38" w:rsidRPr="00806F38" w:rsidRDefault="00806F38" w:rsidP="00A8663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Ty</w:t>
            </w:r>
            <w:r w:rsidR="0096474B">
              <w:rPr>
                <w:rFonts w:ascii="Arial" w:hAnsi="Arial" w:cs="Arial"/>
                <w:color w:val="000000"/>
                <w:sz w:val="18"/>
                <w:szCs w:val="18"/>
              </w:rPr>
              <w:t>p akumulatora: ≥ 3-ogniwowy, ≥50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Wh</w:t>
            </w:r>
            <w:proofErr w:type="spellEnd"/>
          </w:p>
          <w:p w:rsidR="00806F38" w:rsidRPr="00806F38" w:rsidRDefault="00806F38" w:rsidP="00A8663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Certyfikaty: co najmniej ENERGY STAR </w:t>
            </w:r>
          </w:p>
          <w:p w:rsidR="00806F38" w:rsidRPr="00806F38" w:rsidRDefault="00806F38" w:rsidP="00A8663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zainstalowany system operacyjny: kopiowanie woluminów w tle (VSS),obsługa system plików NTFS, IMAPI v2, zapisywalny UDFS, wsparcie łączy symbolicznych, skalowanie </w:t>
            </w:r>
          </w:p>
          <w:p w:rsidR="00806F38" w:rsidRPr="00806F38" w:rsidRDefault="00806F38" w:rsidP="00A8663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okna TCP, wykorzystanie GPU do </w:t>
            </w:r>
            <w:proofErr w:type="spellStart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renderowania</w:t>
            </w:r>
            <w:proofErr w:type="spellEnd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 GUI, menedżer transakcji w jądrze, obsługiwanie natywne IPv6, architektura audio UAA, </w:t>
            </w:r>
            <w:proofErr w:type="spellStart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rozpozawanie</w:t>
            </w:r>
            <w:proofErr w:type="spellEnd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 mowy</w:t>
            </w:r>
          </w:p>
          <w:p w:rsidR="00806F38" w:rsidRPr="00806F38" w:rsidRDefault="00806F38" w:rsidP="00A8663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obsługa algorytmów szyfrujących: Tak</w:t>
            </w:r>
          </w:p>
          <w:p w:rsidR="00806F38" w:rsidRPr="00806F38" w:rsidRDefault="00806F38" w:rsidP="00A8663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Aktualizacje Systemu dostarczane przez producenta: Tak</w:t>
            </w:r>
          </w:p>
          <w:p w:rsidR="00806F38" w:rsidRPr="00806F38" w:rsidRDefault="00806F38" w:rsidP="00A8663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Zdalny ekran: Tak</w:t>
            </w:r>
          </w:p>
          <w:p w:rsidR="00806F38" w:rsidRPr="00806F38" w:rsidRDefault="00806F38" w:rsidP="00A8663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Funkcja zapewnia przejścia pomiędzy trybami pracy interfejsu na laptopach i tabletach z dokowaną klawiaturą: Tak</w:t>
            </w:r>
          </w:p>
          <w:p w:rsidR="00806F38" w:rsidRPr="00806F38" w:rsidRDefault="00806F38" w:rsidP="00A8663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Zdalny dostęp: Tak</w:t>
            </w:r>
          </w:p>
          <w:p w:rsidR="00806F38" w:rsidRPr="00806F38" w:rsidRDefault="00806F38" w:rsidP="00A8663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Obsługa Pamięci RAM: ≥2TB</w:t>
            </w:r>
          </w:p>
          <w:p w:rsidR="00806F38" w:rsidRPr="00806F38" w:rsidRDefault="00806F38" w:rsidP="00A8663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Okna programów mogą być dzielone na ćwiartki ekranu poprzez przeciąganie ich do rogów</w:t>
            </w:r>
          </w:p>
          <w:p w:rsidR="00806F38" w:rsidRPr="00806F38" w:rsidRDefault="00806F38" w:rsidP="00A8663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Wiersz poleceń oferujący takie funkcje jak zaznaczanie tekstu wyjściowego i możliwość używania standardowych skrótów klawiszowy takich jak wycinanie, kopiowanie, wklejanie przez użycie skrótów klawiszowych.</w:t>
            </w:r>
          </w:p>
          <w:p w:rsidR="00806F38" w:rsidRPr="00806F38" w:rsidRDefault="00806F38" w:rsidP="00A8663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Możliwość podłączania się do domeny: Tak</w:t>
            </w:r>
          </w:p>
          <w:p w:rsidR="00806F38" w:rsidRPr="00806F38" w:rsidRDefault="00806F38" w:rsidP="00A8663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Wersja systemu 64 Bit</w:t>
            </w:r>
          </w:p>
          <w:p w:rsidR="00806F38" w:rsidRPr="00806F38" w:rsidRDefault="00806F38" w:rsidP="00A8663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Wersja językowa: PL</w:t>
            </w:r>
          </w:p>
          <w:p w:rsidR="00806F38" w:rsidRPr="00806F38" w:rsidRDefault="00806F38" w:rsidP="00A8663F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Powyższe wymagania spełnia np. System operacyjny Microsoft Windows 10 Professional PL 64-bit lub inny równoważny</w:t>
            </w:r>
            <w:r w:rsidRPr="00806F3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. </w:t>
            </w:r>
          </w:p>
          <w:p w:rsidR="00806F38" w:rsidRDefault="00806F38" w:rsidP="0096474B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A7749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Powyższe wymagania spełnia np. </w:t>
            </w:r>
            <w:r w:rsidR="0096474B" w:rsidRPr="0096474B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HP </w:t>
            </w:r>
            <w:proofErr w:type="spellStart"/>
            <w:r w:rsidR="0096474B" w:rsidRPr="0096474B">
              <w:rPr>
                <w:rFonts w:ascii="Arial" w:hAnsi="Arial" w:cs="Arial"/>
                <w:b/>
                <w:color w:val="000000"/>
                <w:sz w:val="18"/>
                <w:szCs w:val="18"/>
              </w:rPr>
              <w:t>EliteBook</w:t>
            </w:r>
            <w:proofErr w:type="spellEnd"/>
            <w:r w:rsidR="0096474B" w:rsidRPr="0096474B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830 G6 i5-8265/32GB/480/Win10P </w:t>
            </w:r>
            <w:r w:rsidRPr="001A7749">
              <w:rPr>
                <w:rFonts w:ascii="Arial" w:hAnsi="Arial" w:cs="Arial"/>
                <w:b/>
                <w:color w:val="000000"/>
                <w:sz w:val="18"/>
                <w:szCs w:val="18"/>
              </w:rPr>
              <w:t>lub inna równoważna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F38" w:rsidRDefault="00806F38" w:rsidP="00A8663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szt.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F38" w:rsidRDefault="00806F38" w:rsidP="00A8663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F38" w:rsidRDefault="00806F38" w:rsidP="00A8663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F38" w:rsidRDefault="00806F38" w:rsidP="00A8663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F38" w:rsidRDefault="00806F38" w:rsidP="00A8663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6F38" w:rsidTr="00806F3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806F38" w:rsidRPr="008242B3" w:rsidRDefault="00806F38" w:rsidP="00A8663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806F38" w:rsidRDefault="009964B6" w:rsidP="00A8663F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RAZEM część 10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806F38" w:rsidRDefault="00806F38" w:rsidP="00A8663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806F38" w:rsidRDefault="00806F38" w:rsidP="00A8663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806F38" w:rsidRDefault="00806F38" w:rsidP="00A8663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806F38" w:rsidRDefault="00806F38" w:rsidP="00A8663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806F38" w:rsidRDefault="00806F38" w:rsidP="00A8663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263F4A" w:rsidRPr="00263F4A" w:rsidRDefault="00263F4A" w:rsidP="00263F4A">
      <w:pPr>
        <w:rPr>
          <w:b/>
        </w:rPr>
      </w:pPr>
      <w:r w:rsidRPr="00263F4A">
        <w:rPr>
          <w:b/>
        </w:rPr>
        <w:t>* Powyższe przykładowe nazwy modeli stanowią tylko element pomocniczy dla Wykonawców. Zamawiający w żaden sposób nie sugeruje konkretnej marki ani modelu przedmiotu zamówienia. Wykonawca ma pełną swobodę oferowania odmiennych modeli i marek pod warunkiem spełniania wszystkich wymaganych przez Zamawiającego parametrów.</w:t>
      </w:r>
    </w:p>
    <w:p w:rsidR="00126D08" w:rsidRDefault="00126D08" w:rsidP="00A17822">
      <w:pPr>
        <w:ind w:left="2832"/>
      </w:pPr>
    </w:p>
    <w:p w:rsidR="00126D08" w:rsidRDefault="00126D08" w:rsidP="00A17822">
      <w:pPr>
        <w:ind w:left="2832"/>
      </w:pPr>
    </w:p>
    <w:p w:rsidR="00126D08" w:rsidRDefault="00126D08" w:rsidP="00A17822">
      <w:pPr>
        <w:ind w:left="2832"/>
      </w:pPr>
    </w:p>
    <w:p w:rsidR="00126D08" w:rsidRDefault="00126D08" w:rsidP="00A17822">
      <w:pPr>
        <w:ind w:left="2832"/>
      </w:pPr>
    </w:p>
    <w:p w:rsidR="00126D08" w:rsidRDefault="00126D08" w:rsidP="00A17822">
      <w:pPr>
        <w:ind w:left="2832"/>
      </w:pPr>
    </w:p>
    <w:p w:rsidR="00126D08" w:rsidRDefault="00126D08" w:rsidP="00A17822">
      <w:pPr>
        <w:ind w:left="2832"/>
      </w:pPr>
    </w:p>
    <w:p w:rsidR="00126D08" w:rsidRDefault="00126D08" w:rsidP="00A17822">
      <w:pPr>
        <w:ind w:left="2832"/>
      </w:pPr>
    </w:p>
    <w:p w:rsidR="00126D08" w:rsidRDefault="00126D08" w:rsidP="00A17822">
      <w:pPr>
        <w:ind w:left="2832"/>
      </w:pPr>
    </w:p>
    <w:p w:rsidR="00126D08" w:rsidRDefault="00126D08" w:rsidP="00A17822">
      <w:pPr>
        <w:ind w:left="2832"/>
      </w:pPr>
    </w:p>
    <w:p w:rsidR="00126D08" w:rsidRDefault="00126D08" w:rsidP="00A17822">
      <w:pPr>
        <w:ind w:left="2832"/>
      </w:pPr>
    </w:p>
    <w:p w:rsidR="00126D08" w:rsidRDefault="00126D08" w:rsidP="00A17822">
      <w:pPr>
        <w:ind w:left="2832"/>
      </w:pPr>
    </w:p>
    <w:p w:rsidR="00126D08" w:rsidRDefault="00126D08" w:rsidP="00A17822">
      <w:pPr>
        <w:ind w:left="2832"/>
      </w:pPr>
    </w:p>
    <w:p w:rsidR="00126D08" w:rsidRDefault="00126D08" w:rsidP="00A17822">
      <w:pPr>
        <w:ind w:left="2832"/>
      </w:pPr>
    </w:p>
    <w:p w:rsidR="00126D08" w:rsidRDefault="00126D08" w:rsidP="00A17822">
      <w:pPr>
        <w:ind w:left="2832"/>
      </w:pPr>
    </w:p>
    <w:p w:rsidR="00126D08" w:rsidRDefault="00126D08" w:rsidP="00A17822">
      <w:pPr>
        <w:ind w:left="2832"/>
      </w:pPr>
    </w:p>
    <w:p w:rsidR="00126D08" w:rsidRDefault="00126D08" w:rsidP="00A17822">
      <w:pPr>
        <w:ind w:left="2832"/>
      </w:pPr>
    </w:p>
    <w:p w:rsidR="00126D08" w:rsidRDefault="00126D08" w:rsidP="00A17822">
      <w:pPr>
        <w:ind w:left="2832"/>
      </w:pPr>
    </w:p>
    <w:p w:rsidR="00C03ECA" w:rsidRDefault="00A17822" w:rsidP="00A17822">
      <w:pPr>
        <w:ind w:left="2832"/>
      </w:pPr>
      <w:r>
        <w:t xml:space="preserve">CPU cz.2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GPU cz.2</w:t>
      </w:r>
    </w:p>
    <w:p w:rsidR="00A17822" w:rsidRDefault="00A17822" w:rsidP="00A17822">
      <w:r>
        <w:rPr>
          <w:noProof/>
        </w:rPr>
        <w:drawing>
          <wp:inline distT="0" distB="0" distL="0" distR="0">
            <wp:extent cx="4191000" cy="4335814"/>
            <wp:effectExtent l="0" t="0" r="0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PU cz.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9998" cy="4345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100471" cy="435081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PU cz.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1158" cy="437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7822" w:rsidRDefault="00A17822" w:rsidP="00A17822">
      <w:pPr>
        <w:ind w:left="2124" w:firstLine="708"/>
      </w:pPr>
      <w:r>
        <w:t>CPU cz.3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GPU cz.3</w:t>
      </w:r>
    </w:p>
    <w:p w:rsidR="00A17822" w:rsidRDefault="00A17822" w:rsidP="00A17822">
      <w:r>
        <w:rPr>
          <w:noProof/>
        </w:rPr>
        <w:drawing>
          <wp:inline distT="0" distB="0" distL="0" distR="0">
            <wp:extent cx="4524375" cy="3709116"/>
            <wp:effectExtent l="0" t="0" r="0" b="571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PU cz.3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0850" cy="3714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209358" cy="4055575"/>
            <wp:effectExtent l="0" t="0" r="1270" b="254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PU cz.3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4849" cy="40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7822" w:rsidRDefault="00A17822" w:rsidP="00A17822"/>
    <w:p w:rsidR="00A17822" w:rsidRDefault="00A17822" w:rsidP="00A17822"/>
    <w:p w:rsidR="00A17822" w:rsidRDefault="00A17822" w:rsidP="00A17822"/>
    <w:p w:rsidR="00A17822" w:rsidRDefault="00A17822" w:rsidP="00A17822"/>
    <w:p w:rsidR="00A17822" w:rsidRDefault="00A17822" w:rsidP="00A17822"/>
    <w:p w:rsidR="00A17822" w:rsidRDefault="00A17822" w:rsidP="00A17822"/>
    <w:p w:rsidR="00A17822" w:rsidRDefault="00A17822" w:rsidP="00A17822"/>
    <w:p w:rsidR="00A17822" w:rsidRDefault="00A17822" w:rsidP="00A17822"/>
    <w:p w:rsidR="00A17822" w:rsidRDefault="00A17822" w:rsidP="00A17822">
      <w:pPr>
        <w:ind w:left="2124" w:firstLine="708"/>
      </w:pPr>
      <w:r>
        <w:t xml:space="preserve">CPU cz.4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GPU cz.4</w:t>
      </w:r>
    </w:p>
    <w:p w:rsidR="00A17822" w:rsidRDefault="00A17822" w:rsidP="00A17822">
      <w:r>
        <w:rPr>
          <w:noProof/>
        </w:rPr>
        <w:drawing>
          <wp:inline distT="0" distB="0" distL="0" distR="0">
            <wp:extent cx="4319268" cy="4438650"/>
            <wp:effectExtent l="0" t="0" r="5715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PU cz.4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2916" cy="4462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257170" cy="4150569"/>
            <wp:effectExtent l="0" t="0" r="0" b="254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PU cz.4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5424" cy="4158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7822" w:rsidRDefault="00A17822" w:rsidP="00A17822"/>
    <w:p w:rsidR="00A17822" w:rsidRDefault="00A17822" w:rsidP="00A17822"/>
    <w:p w:rsidR="00A17822" w:rsidRDefault="00A17822" w:rsidP="00A17822"/>
    <w:p w:rsidR="00A17822" w:rsidRDefault="00A17822" w:rsidP="00A17822"/>
    <w:p w:rsidR="00A17822" w:rsidRDefault="00A17822" w:rsidP="00A17822"/>
    <w:p w:rsidR="00A17822" w:rsidRDefault="00A17822" w:rsidP="00A17822"/>
    <w:p w:rsidR="00A17822" w:rsidRDefault="00A17822" w:rsidP="00A17822">
      <w:pPr>
        <w:ind w:left="2124" w:firstLine="708"/>
      </w:pPr>
      <w:r>
        <w:t>CPU cz.6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GPU cz.6</w:t>
      </w:r>
    </w:p>
    <w:p w:rsidR="00A17822" w:rsidRDefault="00A17822" w:rsidP="00A17822">
      <w:r>
        <w:rPr>
          <w:noProof/>
        </w:rPr>
        <w:drawing>
          <wp:inline distT="0" distB="0" distL="0" distR="0">
            <wp:extent cx="4647630" cy="4855845"/>
            <wp:effectExtent l="0" t="0" r="635" b="190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PU cz.6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0676" cy="4859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029075" cy="2935387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PU cz.6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704" cy="2942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7822" w:rsidRDefault="00A17822" w:rsidP="00A17822"/>
    <w:p w:rsidR="00A17822" w:rsidRDefault="00A17822" w:rsidP="00A17822"/>
    <w:p w:rsidR="00A17822" w:rsidRDefault="00A17822" w:rsidP="00A17822"/>
    <w:p w:rsidR="00A17822" w:rsidRDefault="00A17822" w:rsidP="00A17822"/>
    <w:p w:rsidR="00A17822" w:rsidRDefault="00A17822" w:rsidP="00A17822">
      <w:pPr>
        <w:ind w:left="1416" w:firstLine="708"/>
      </w:pPr>
      <w:r>
        <w:t>CPU cz.7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GPU 1 cz.7</w:t>
      </w:r>
    </w:p>
    <w:p w:rsidR="00A17822" w:rsidRDefault="00A17822" w:rsidP="00A17822">
      <w:r>
        <w:rPr>
          <w:noProof/>
        </w:rPr>
        <w:drawing>
          <wp:inline distT="0" distB="0" distL="0" distR="0">
            <wp:extent cx="4274323" cy="4322445"/>
            <wp:effectExtent l="0" t="0" r="0" b="1905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PU cz.7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378" cy="4324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391898" cy="3199724"/>
            <wp:effectExtent l="0" t="0" r="8890" b="127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PU cz.6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374" cy="3219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7822" w:rsidRDefault="00A17822" w:rsidP="00A17822"/>
    <w:p w:rsidR="00A17822" w:rsidRDefault="00A17822" w:rsidP="00A17822"/>
    <w:p w:rsidR="00A17822" w:rsidRDefault="00A17822" w:rsidP="00A17822"/>
    <w:p w:rsidR="00A17822" w:rsidRDefault="00A17822" w:rsidP="00A17822"/>
    <w:p w:rsidR="00A17822" w:rsidRDefault="00A17822" w:rsidP="00A17822"/>
    <w:p w:rsidR="00A17822" w:rsidRDefault="00A17822" w:rsidP="00A17822"/>
    <w:p w:rsidR="00A17822" w:rsidRDefault="00A17822" w:rsidP="00A17822"/>
    <w:p w:rsidR="00A17822" w:rsidRDefault="00A17822" w:rsidP="00A17822">
      <w:pPr>
        <w:jc w:val="center"/>
      </w:pPr>
      <w:r>
        <w:t>GPU 2 cz.7</w:t>
      </w:r>
    </w:p>
    <w:p w:rsidR="00A17822" w:rsidRDefault="00A17822" w:rsidP="00A17822">
      <w:pPr>
        <w:jc w:val="center"/>
      </w:pPr>
      <w:r>
        <w:rPr>
          <w:noProof/>
        </w:rPr>
        <w:drawing>
          <wp:inline distT="0" distB="0" distL="0" distR="0">
            <wp:extent cx="4499788" cy="4912995"/>
            <wp:effectExtent l="0" t="0" r="0" b="1905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PU2 cz.7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2276" cy="4915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032F" w:rsidRDefault="002A032F" w:rsidP="00A17822">
      <w:pPr>
        <w:jc w:val="center"/>
      </w:pPr>
    </w:p>
    <w:p w:rsidR="002A032F" w:rsidRDefault="002A032F" w:rsidP="00A17822">
      <w:pPr>
        <w:jc w:val="center"/>
      </w:pPr>
    </w:p>
    <w:p w:rsidR="002A032F" w:rsidRDefault="002A032F" w:rsidP="00A17822">
      <w:pPr>
        <w:jc w:val="center"/>
      </w:pPr>
    </w:p>
    <w:p w:rsidR="002A032F" w:rsidRDefault="002A032F" w:rsidP="00A17822">
      <w:pPr>
        <w:jc w:val="center"/>
      </w:pPr>
      <w:r>
        <w:t xml:space="preserve">CPU cz.8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</w:t>
      </w:r>
      <w:r w:rsidR="00882660">
        <w:t>PU cz.10</w:t>
      </w:r>
    </w:p>
    <w:p w:rsidR="002A032F" w:rsidRDefault="002A032F" w:rsidP="002A032F">
      <w:r>
        <w:rPr>
          <w:noProof/>
        </w:rPr>
        <w:drawing>
          <wp:inline distT="0" distB="0" distL="0" distR="0">
            <wp:extent cx="4446223" cy="4703375"/>
            <wp:effectExtent l="0" t="0" r="0" b="254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CPU cz.8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662" cy="471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2660">
        <w:rPr>
          <w:noProof/>
        </w:rPr>
        <w:drawing>
          <wp:inline distT="0" distB="0" distL="0" distR="0">
            <wp:extent cx="4409853" cy="4664901"/>
            <wp:effectExtent l="0" t="0" r="0" b="254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CPU cz.8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5971" cy="4671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0133" w:rsidRDefault="00140133" w:rsidP="002A032F"/>
    <w:p w:rsidR="00140133" w:rsidRDefault="00140133" w:rsidP="002A032F"/>
    <w:p w:rsidR="00140133" w:rsidRDefault="00140133" w:rsidP="002A032F"/>
    <w:p w:rsidR="00140133" w:rsidRDefault="00140133" w:rsidP="002A032F"/>
    <w:p w:rsidR="00D6098A" w:rsidRDefault="00D6098A" w:rsidP="002A032F">
      <w:bookmarkStart w:id="0" w:name="_GoBack"/>
      <w:bookmarkEnd w:id="0"/>
    </w:p>
    <w:p w:rsidR="00140133" w:rsidRDefault="00140133" w:rsidP="002A032F"/>
    <w:p w:rsidR="00140133" w:rsidRPr="00D462EF" w:rsidRDefault="00140133" w:rsidP="00140133">
      <w:pPr>
        <w:pStyle w:val="pkt"/>
        <w:numPr>
          <w:ilvl w:val="0"/>
          <w:numId w:val="2"/>
        </w:numPr>
        <w:autoSpaceDE w:val="0"/>
        <w:spacing w:before="0" w:after="0"/>
      </w:pPr>
      <w:r w:rsidRPr="00D462EF">
        <w:rPr>
          <w:rFonts w:ascii="Arial Narrow" w:hAnsi="Arial Narrow" w:cs="Arial"/>
          <w:b/>
          <w:sz w:val="22"/>
          <w:szCs w:val="22"/>
        </w:rPr>
        <w:t>OPIS PRZEDMIOTU  ZAMÓWIENIA</w:t>
      </w:r>
    </w:p>
    <w:p w:rsidR="00140133" w:rsidRDefault="00140133" w:rsidP="00140133">
      <w:pPr>
        <w:pStyle w:val="pkt"/>
        <w:numPr>
          <w:ilvl w:val="1"/>
          <w:numId w:val="1"/>
        </w:numPr>
        <w:autoSpaceDE w:val="0"/>
        <w:spacing w:before="0" w:after="0"/>
        <w:jc w:val="left"/>
      </w:pPr>
      <w:r>
        <w:rPr>
          <w:rFonts w:ascii="Arial Narrow" w:hAnsi="Arial Narrow" w:cs="Arial"/>
          <w:sz w:val="22"/>
          <w:szCs w:val="22"/>
        </w:rPr>
        <w:t>Przedmiotem zamówienia jest dostawa sprzętu komputerowego i oprogramowania</w:t>
      </w:r>
    </w:p>
    <w:p w:rsidR="00140133" w:rsidRDefault="00140133" w:rsidP="00140133">
      <w:pPr>
        <w:pStyle w:val="pkt"/>
        <w:numPr>
          <w:ilvl w:val="1"/>
          <w:numId w:val="1"/>
        </w:numPr>
        <w:autoSpaceDE w:val="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Warunki zapewnienia jakości przedmiotu zamówienia:</w:t>
      </w:r>
    </w:p>
    <w:p w:rsidR="00140133" w:rsidRDefault="00140133" w:rsidP="00140133">
      <w:pPr>
        <w:pStyle w:val="pkt"/>
        <w:autoSpaceDE w:val="0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Wszystkie systemy komputerowe:</w:t>
      </w:r>
    </w:p>
    <w:p w:rsidR="00140133" w:rsidRDefault="00140133" w:rsidP="00140133">
      <w:pPr>
        <w:pStyle w:val="pkt"/>
        <w:autoSpaceDE w:val="0"/>
        <w:ind w:left="644" w:firstLine="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– w cenie należy uwzględnić uaktualnienie systemu BIOS płyty głównej/kontrolerów RAID </w:t>
      </w:r>
    </w:p>
    <w:p w:rsidR="00140133" w:rsidRDefault="00140133" w:rsidP="00140133">
      <w:pPr>
        <w:pStyle w:val="pkt"/>
        <w:autoSpaceDE w:val="0"/>
        <w:ind w:left="644" w:firstLine="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do najnowszych wersji, ustawienie parametrów zasilania oraz czasów (timingów) pamięci operacyjnej do wartości ustalonych przez producentów pamięci</w:t>
      </w:r>
    </w:p>
    <w:p w:rsidR="00140133" w:rsidRDefault="00140133" w:rsidP="00140133">
      <w:pPr>
        <w:pStyle w:val="pkt"/>
        <w:autoSpaceDE w:val="0"/>
        <w:ind w:left="644" w:firstLine="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– ustawienie w BIOS trybu dostępu do dysków (wszystkie kontrolery) na AHCI (nie dotyczy macierzy RAID )</w:t>
      </w:r>
    </w:p>
    <w:p w:rsidR="00140133" w:rsidRDefault="00140133" w:rsidP="00140133">
      <w:pPr>
        <w:pStyle w:val="pkt"/>
        <w:autoSpaceDE w:val="0"/>
        <w:ind w:left="644" w:firstLine="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– instalację systemu operacyjnego na partycjach o wielkości 100 GB (aktywację i aktualizację systemu operacyjnego oraz sterowników do najnowszych dostępnych w chwili realizacji dostawy (podział na partycje nie dotyczy dysków typu SSD).</w:t>
      </w:r>
    </w:p>
    <w:p w:rsidR="00140133" w:rsidRDefault="00140133" w:rsidP="00140133">
      <w:pPr>
        <w:pStyle w:val="pkt"/>
        <w:autoSpaceDE w:val="0"/>
        <w:ind w:left="644" w:firstLine="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Zamawiający wymaga, aby parametry SMART (</w:t>
      </w:r>
      <w:proofErr w:type="spellStart"/>
      <w:r>
        <w:rPr>
          <w:rFonts w:ascii="Arial Narrow" w:hAnsi="Arial Narrow" w:cs="Arial"/>
          <w:sz w:val="22"/>
          <w:szCs w:val="22"/>
        </w:rPr>
        <w:t>Self</w:t>
      </w:r>
      <w:proofErr w:type="spellEnd"/>
      <w:r>
        <w:rPr>
          <w:rFonts w:ascii="Arial Narrow" w:hAnsi="Arial Narrow" w:cs="Arial"/>
          <w:sz w:val="22"/>
          <w:szCs w:val="22"/>
        </w:rPr>
        <w:t>-Monitoring, Analysis, and Reporting Technology) dysków twardych (HDD) w dostarczonym sprzęcie wynosiły:</w:t>
      </w:r>
    </w:p>
    <w:p w:rsidR="00140133" w:rsidRDefault="00140133" w:rsidP="00140133">
      <w:pPr>
        <w:pStyle w:val="pkt"/>
        <w:autoSpaceDE w:val="0"/>
        <w:ind w:left="644" w:firstLine="0"/>
        <w:rPr>
          <w:rFonts w:ascii="Arial Narrow" w:hAnsi="Arial Narrow" w:cs="Arial"/>
          <w:sz w:val="22"/>
          <w:szCs w:val="22"/>
          <w:lang w:val="en-US"/>
        </w:rPr>
      </w:pPr>
      <w:r>
        <w:rPr>
          <w:rFonts w:ascii="Arial Narrow" w:hAnsi="Arial Narrow" w:cs="Arial"/>
          <w:sz w:val="22"/>
          <w:szCs w:val="22"/>
          <w:lang w:val="en-US"/>
        </w:rPr>
        <w:t xml:space="preserve">(0x04) Start/Stop Count - ≤50; (0x05) Reallocated Sectors Count=0; (0x09) Power-On Hours ≤ 100; (0x0A) Spin Retry Count=0; (0x0B) Recalibration Retries(Calibration Retry Count) =0; (0x0C) Power Cycle Count - ≤50; (0x0D) Soft Read Error Rate =0; (0xB8)  End-to-End error (IOEDC) =0; (0xBF) </w:t>
      </w:r>
    </w:p>
    <w:p w:rsidR="00140133" w:rsidRDefault="00140133" w:rsidP="00140133">
      <w:pPr>
        <w:pStyle w:val="pkt"/>
        <w:autoSpaceDE w:val="0"/>
        <w:ind w:left="644" w:firstLine="0"/>
        <w:rPr>
          <w:rFonts w:ascii="Arial Narrow" w:hAnsi="Arial Narrow" w:cs="Arial"/>
          <w:sz w:val="22"/>
          <w:szCs w:val="22"/>
          <w:lang w:val="en-US"/>
        </w:rPr>
      </w:pPr>
      <w:r>
        <w:rPr>
          <w:rFonts w:ascii="Arial Narrow" w:hAnsi="Arial Narrow" w:cs="Arial"/>
          <w:sz w:val="22"/>
          <w:szCs w:val="22"/>
          <w:lang w:val="en-US"/>
        </w:rPr>
        <w:t>G-sense error rate (</w:t>
      </w:r>
      <w:proofErr w:type="spellStart"/>
      <w:r>
        <w:rPr>
          <w:rFonts w:ascii="Arial Narrow" w:hAnsi="Arial Narrow" w:cs="Arial"/>
          <w:sz w:val="22"/>
          <w:szCs w:val="22"/>
          <w:lang w:val="en-US"/>
        </w:rPr>
        <w:t>jeśli</w:t>
      </w:r>
      <w:proofErr w:type="spellEnd"/>
      <w:r>
        <w:rPr>
          <w:rFonts w:ascii="Arial Narrow" w:hAnsi="Arial Narrow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en-US"/>
        </w:rPr>
        <w:t>dysk</w:t>
      </w:r>
      <w:proofErr w:type="spellEnd"/>
      <w:r>
        <w:rPr>
          <w:rFonts w:ascii="Arial Narrow" w:hAnsi="Arial Narrow" w:cs="Arial"/>
          <w:sz w:val="22"/>
          <w:szCs w:val="22"/>
          <w:lang w:val="en-US"/>
        </w:rPr>
        <w:t xml:space="preserve"> jest </w:t>
      </w:r>
      <w:proofErr w:type="spellStart"/>
      <w:r>
        <w:rPr>
          <w:rFonts w:ascii="Arial Narrow" w:hAnsi="Arial Narrow" w:cs="Arial"/>
          <w:sz w:val="22"/>
          <w:szCs w:val="22"/>
          <w:lang w:val="en-US"/>
        </w:rPr>
        <w:t>wyposażony</w:t>
      </w:r>
      <w:proofErr w:type="spellEnd"/>
      <w:r>
        <w:rPr>
          <w:rFonts w:ascii="Arial Narrow" w:hAnsi="Arial Narrow" w:cs="Arial"/>
          <w:sz w:val="22"/>
          <w:szCs w:val="22"/>
          <w:lang w:val="en-US"/>
        </w:rPr>
        <w:t xml:space="preserve"> w </w:t>
      </w:r>
      <w:proofErr w:type="spellStart"/>
      <w:r>
        <w:rPr>
          <w:rFonts w:ascii="Arial Narrow" w:hAnsi="Arial Narrow" w:cs="Arial"/>
          <w:sz w:val="22"/>
          <w:szCs w:val="22"/>
          <w:lang w:val="en-US"/>
        </w:rPr>
        <w:t>technologię</w:t>
      </w:r>
      <w:proofErr w:type="spellEnd"/>
      <w:r>
        <w:rPr>
          <w:rFonts w:ascii="Arial Narrow" w:hAnsi="Arial Narrow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en-US"/>
        </w:rPr>
        <w:t>detekcji</w:t>
      </w:r>
      <w:proofErr w:type="spellEnd"/>
      <w:r>
        <w:rPr>
          <w:rFonts w:ascii="Arial Narrow" w:hAnsi="Arial Narrow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en-US"/>
        </w:rPr>
        <w:t>przeciążeń</w:t>
      </w:r>
      <w:proofErr w:type="spellEnd"/>
      <w:r>
        <w:rPr>
          <w:rFonts w:ascii="Arial Narrow" w:hAnsi="Arial Narrow" w:cs="Arial"/>
          <w:sz w:val="22"/>
          <w:szCs w:val="22"/>
          <w:lang w:val="en-US"/>
        </w:rPr>
        <w:t xml:space="preserve">) =0; (0xC4) Reallocation Event Count =0; (0xC5) Current Pending Sector Count =0; (0xC6) Uncorrectable Sector Count =0, (0xAE) Unexpected power loss count =0; (0xC7) </w:t>
      </w:r>
      <w:proofErr w:type="spellStart"/>
      <w:r>
        <w:rPr>
          <w:rFonts w:ascii="Arial Narrow" w:hAnsi="Arial Narrow" w:cs="Arial"/>
          <w:sz w:val="22"/>
          <w:szCs w:val="22"/>
          <w:lang w:val="en-US"/>
        </w:rPr>
        <w:t>UltraDMA</w:t>
      </w:r>
      <w:proofErr w:type="spellEnd"/>
      <w:r>
        <w:rPr>
          <w:rFonts w:ascii="Arial Narrow" w:hAnsi="Arial Narrow" w:cs="Arial"/>
          <w:sz w:val="22"/>
          <w:szCs w:val="22"/>
          <w:lang w:val="en-US"/>
        </w:rPr>
        <w:t xml:space="preserve"> CRC Error Count=0;</w:t>
      </w:r>
    </w:p>
    <w:p w:rsidR="00140133" w:rsidRDefault="00140133" w:rsidP="00140133">
      <w:pPr>
        <w:pStyle w:val="pkt"/>
        <w:autoSpaceDE w:val="0"/>
        <w:ind w:left="644" w:firstLine="0"/>
        <w:rPr>
          <w:rFonts w:ascii="Arial Narrow" w:hAnsi="Arial Narrow" w:cs="Arial"/>
          <w:sz w:val="22"/>
          <w:szCs w:val="22"/>
          <w:lang w:val="en-US"/>
        </w:rPr>
      </w:pPr>
      <w:proofErr w:type="spellStart"/>
      <w:r>
        <w:rPr>
          <w:rFonts w:ascii="Arial Narrow" w:hAnsi="Arial Narrow" w:cs="Arial"/>
          <w:sz w:val="22"/>
          <w:szCs w:val="22"/>
          <w:lang w:val="en-US"/>
        </w:rPr>
        <w:t>Zamawiający</w:t>
      </w:r>
      <w:proofErr w:type="spellEnd"/>
      <w:r>
        <w:rPr>
          <w:rFonts w:ascii="Arial Narrow" w:hAnsi="Arial Narrow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en-US"/>
        </w:rPr>
        <w:t>wymaga</w:t>
      </w:r>
      <w:proofErr w:type="spellEnd"/>
      <w:r>
        <w:rPr>
          <w:rFonts w:ascii="Arial Narrow" w:hAnsi="Arial Narrow" w:cs="Arial"/>
          <w:sz w:val="22"/>
          <w:szCs w:val="22"/>
          <w:lang w:val="en-US"/>
        </w:rPr>
        <w:t xml:space="preserve">, aby </w:t>
      </w:r>
      <w:proofErr w:type="spellStart"/>
      <w:r>
        <w:rPr>
          <w:rFonts w:ascii="Arial Narrow" w:hAnsi="Arial Narrow" w:cs="Arial"/>
          <w:sz w:val="22"/>
          <w:szCs w:val="22"/>
          <w:lang w:val="en-US"/>
        </w:rPr>
        <w:t>parametry</w:t>
      </w:r>
      <w:proofErr w:type="spellEnd"/>
      <w:r>
        <w:rPr>
          <w:rFonts w:ascii="Arial Narrow" w:hAnsi="Arial Narrow" w:cs="Arial"/>
          <w:sz w:val="22"/>
          <w:szCs w:val="22"/>
          <w:lang w:val="en-US"/>
        </w:rPr>
        <w:t xml:space="preserve"> SMART (Self-Monitoring, Analysis, and Reporting Technology) </w:t>
      </w:r>
      <w:proofErr w:type="spellStart"/>
      <w:r>
        <w:rPr>
          <w:rFonts w:ascii="Arial Narrow" w:hAnsi="Arial Narrow" w:cs="Arial"/>
          <w:sz w:val="22"/>
          <w:szCs w:val="22"/>
          <w:lang w:val="en-US"/>
        </w:rPr>
        <w:t>dla</w:t>
      </w:r>
      <w:proofErr w:type="spellEnd"/>
      <w:r>
        <w:rPr>
          <w:rFonts w:ascii="Arial Narrow" w:hAnsi="Arial Narrow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en-US"/>
        </w:rPr>
        <w:t>dysków</w:t>
      </w:r>
      <w:proofErr w:type="spellEnd"/>
      <w:r>
        <w:rPr>
          <w:rFonts w:ascii="Arial Narrow" w:hAnsi="Arial Narrow" w:cs="Arial"/>
          <w:sz w:val="22"/>
          <w:szCs w:val="22"/>
          <w:lang w:val="en-US"/>
        </w:rPr>
        <w:t xml:space="preserve"> SSD </w:t>
      </w:r>
      <w:proofErr w:type="spellStart"/>
      <w:r>
        <w:rPr>
          <w:rFonts w:ascii="Arial Narrow" w:hAnsi="Arial Narrow" w:cs="Arial"/>
          <w:sz w:val="22"/>
          <w:szCs w:val="22"/>
          <w:lang w:val="en-US"/>
        </w:rPr>
        <w:t>wynosiły</w:t>
      </w:r>
      <w:proofErr w:type="spellEnd"/>
      <w:r>
        <w:rPr>
          <w:rFonts w:ascii="Arial Narrow" w:hAnsi="Arial Narrow" w:cs="Arial"/>
          <w:sz w:val="22"/>
          <w:szCs w:val="22"/>
          <w:lang w:val="en-US"/>
        </w:rPr>
        <w:t xml:space="preserve"> (</w:t>
      </w:r>
      <w:proofErr w:type="spellStart"/>
      <w:r>
        <w:rPr>
          <w:rFonts w:ascii="Arial Narrow" w:hAnsi="Arial Narrow" w:cs="Arial"/>
          <w:sz w:val="22"/>
          <w:szCs w:val="22"/>
          <w:lang w:val="en-US"/>
        </w:rPr>
        <w:t>oprócz</w:t>
      </w:r>
      <w:proofErr w:type="spellEnd"/>
      <w:r>
        <w:rPr>
          <w:rFonts w:ascii="Arial Narrow" w:hAnsi="Arial Narrow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en-US"/>
        </w:rPr>
        <w:t>wyszczególnionych</w:t>
      </w:r>
      <w:proofErr w:type="spellEnd"/>
      <w:r>
        <w:rPr>
          <w:rFonts w:ascii="Arial Narrow" w:hAnsi="Arial Narrow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en-US"/>
        </w:rPr>
        <w:t>powyżej</w:t>
      </w:r>
      <w:proofErr w:type="spellEnd"/>
      <w:r>
        <w:rPr>
          <w:rFonts w:ascii="Arial Narrow" w:hAnsi="Arial Narrow" w:cs="Arial"/>
          <w:sz w:val="22"/>
          <w:szCs w:val="22"/>
          <w:lang w:val="en-US"/>
        </w:rPr>
        <w:t xml:space="preserve">, </w:t>
      </w:r>
      <w:proofErr w:type="spellStart"/>
      <w:r>
        <w:rPr>
          <w:rFonts w:ascii="Arial Narrow" w:hAnsi="Arial Narrow" w:cs="Arial"/>
          <w:sz w:val="22"/>
          <w:szCs w:val="22"/>
          <w:lang w:val="en-US"/>
        </w:rPr>
        <w:t>jeśli</w:t>
      </w:r>
      <w:proofErr w:type="spellEnd"/>
      <w:r>
        <w:rPr>
          <w:rFonts w:ascii="Arial Narrow" w:hAnsi="Arial Narrow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en-US"/>
        </w:rPr>
        <w:t>dostępne</w:t>
      </w:r>
      <w:proofErr w:type="spellEnd"/>
      <w:r>
        <w:rPr>
          <w:rFonts w:ascii="Arial Narrow" w:hAnsi="Arial Narrow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en-US"/>
        </w:rPr>
        <w:t>dla</w:t>
      </w:r>
      <w:proofErr w:type="spellEnd"/>
      <w:r>
        <w:rPr>
          <w:rFonts w:ascii="Arial Narrow" w:hAnsi="Arial Narrow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en-US"/>
        </w:rPr>
        <w:t>danego</w:t>
      </w:r>
      <w:proofErr w:type="spellEnd"/>
      <w:r>
        <w:rPr>
          <w:rFonts w:ascii="Arial Narrow" w:hAnsi="Arial Narrow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en-US"/>
        </w:rPr>
        <w:t>komponentu</w:t>
      </w:r>
      <w:proofErr w:type="spellEnd"/>
      <w:r>
        <w:rPr>
          <w:rFonts w:ascii="Arial Narrow" w:hAnsi="Arial Narrow" w:cs="Arial"/>
          <w:sz w:val="22"/>
          <w:szCs w:val="22"/>
          <w:lang w:val="en-US"/>
        </w:rPr>
        <w:t>): (0x05) Retired Block Count =0; (0xAB) (SSD) Program Fail Count =0; (0xAC) (SSD) Erase Fail Count =0; (0xB1) Wear Range Delta =0;</w:t>
      </w:r>
      <w:r>
        <w:rPr>
          <w:lang w:val="en-US"/>
        </w:rPr>
        <w:t xml:space="preserve"> (</w:t>
      </w:r>
      <w:r>
        <w:rPr>
          <w:rFonts w:ascii="Arial Narrow" w:hAnsi="Arial Narrow" w:cs="Arial"/>
          <w:sz w:val="22"/>
          <w:szCs w:val="22"/>
          <w:lang w:val="en-US"/>
        </w:rPr>
        <w:t xml:space="preserve">0xE9) Media </w:t>
      </w:r>
      <w:proofErr w:type="spellStart"/>
      <w:r>
        <w:rPr>
          <w:rFonts w:ascii="Arial Narrow" w:hAnsi="Arial Narrow" w:cs="Arial"/>
          <w:sz w:val="22"/>
          <w:szCs w:val="22"/>
          <w:lang w:val="en-US"/>
        </w:rPr>
        <w:t>Wearout</w:t>
      </w:r>
      <w:proofErr w:type="spellEnd"/>
      <w:r>
        <w:rPr>
          <w:rFonts w:ascii="Arial Narrow" w:hAnsi="Arial Narrow" w:cs="Arial"/>
          <w:sz w:val="22"/>
          <w:szCs w:val="22"/>
          <w:lang w:val="en-US"/>
        </w:rPr>
        <w:t xml:space="preserve"> Indicator (normalized value)=100; </w:t>
      </w:r>
    </w:p>
    <w:p w:rsidR="00140133" w:rsidRDefault="00140133" w:rsidP="00140133">
      <w:pPr>
        <w:pStyle w:val="pkt"/>
        <w:autoSpaceDE w:val="0"/>
        <w:ind w:left="644" w:firstLine="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Zamawiający wymaga, w przypadku konfiguracji systemu komputerowego z macierzą/</w:t>
      </w:r>
      <w:proofErr w:type="spellStart"/>
      <w:r>
        <w:rPr>
          <w:rFonts w:ascii="Arial Narrow" w:hAnsi="Arial Narrow" w:cs="Arial"/>
          <w:sz w:val="22"/>
          <w:szCs w:val="22"/>
        </w:rPr>
        <w:t>ami</w:t>
      </w:r>
      <w:proofErr w:type="spellEnd"/>
      <w:r>
        <w:rPr>
          <w:rFonts w:ascii="Arial Narrow" w:hAnsi="Arial Narrow" w:cs="Arial"/>
          <w:sz w:val="22"/>
          <w:szCs w:val="22"/>
        </w:rPr>
        <w:t xml:space="preserve"> RAID, aby diagnostyka/testowanie dysków przeprowadzona została dla poszczególnych dysków fizycznych będących urządzeniami składowymi macierzy (przed skonfigurowaniem macierzy), jeśli konfiguracja macierzy uniemożliwia przeprowadzenie testów poszczególnych dysków.</w:t>
      </w:r>
    </w:p>
    <w:p w:rsidR="00140133" w:rsidRDefault="00140133" w:rsidP="00140133">
      <w:pPr>
        <w:pStyle w:val="pkt"/>
        <w:autoSpaceDE w:val="0"/>
        <w:ind w:left="644" w:firstLine="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Klawiatury, jeśli nie określono inaczej, powinny posiadać układ klawiszy przedstawiony na rys. poniżej:</w:t>
      </w:r>
    </w:p>
    <w:p w:rsidR="00140133" w:rsidRDefault="00140133" w:rsidP="00140133">
      <w:pPr>
        <w:pStyle w:val="pkt"/>
        <w:autoSpaceDE w:val="0"/>
        <w:ind w:left="644" w:firstLine="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noProof/>
          <w:sz w:val="22"/>
          <w:szCs w:val="22"/>
          <w:lang w:eastAsia="pl-PL"/>
        </w:rPr>
        <w:drawing>
          <wp:inline distT="0" distB="0" distL="0" distR="0" wp14:anchorId="6B9C545D" wp14:editId="675D58F0">
            <wp:extent cx="5391150" cy="1704975"/>
            <wp:effectExtent l="0" t="0" r="0" b="9525"/>
            <wp:docPr id="16" name="Obraz 16" descr="key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eyb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133" w:rsidRDefault="00140133" w:rsidP="00140133">
      <w:pPr>
        <w:pStyle w:val="pkt"/>
        <w:autoSpaceDE w:val="0"/>
        <w:ind w:left="644" w:firstLine="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noProof/>
          <w:sz w:val="22"/>
          <w:szCs w:val="22"/>
          <w:lang w:eastAsia="pl-PL"/>
        </w:rPr>
        <w:drawing>
          <wp:inline distT="0" distB="0" distL="0" distR="0" wp14:anchorId="0329D16C" wp14:editId="7653D4BA">
            <wp:extent cx="5353050" cy="1733550"/>
            <wp:effectExtent l="0" t="0" r="0" b="0"/>
            <wp:docPr id="17" name="Obraz 17" descr="key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eyb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133" w:rsidRDefault="00140133" w:rsidP="00140133">
      <w:pPr>
        <w:pStyle w:val="pkt"/>
        <w:autoSpaceDE w:val="0"/>
        <w:ind w:left="644" w:firstLine="0"/>
        <w:rPr>
          <w:rFonts w:ascii="Arial Narrow" w:hAnsi="Arial Narrow" w:cs="Arial"/>
          <w:sz w:val="22"/>
          <w:szCs w:val="22"/>
        </w:rPr>
      </w:pPr>
    </w:p>
    <w:p w:rsidR="00140133" w:rsidRDefault="00140133" w:rsidP="00140133">
      <w:pPr>
        <w:pStyle w:val="pkt"/>
        <w:autoSpaceDE w:val="0"/>
        <w:ind w:left="709" w:firstLine="709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Komputery biurkowe, stacje robocze z wyposażeniem oraz laptopy:</w:t>
      </w:r>
    </w:p>
    <w:p w:rsidR="00140133" w:rsidRDefault="00140133" w:rsidP="00140133">
      <w:pPr>
        <w:pStyle w:val="pkt"/>
        <w:autoSpaceDE w:val="0"/>
        <w:ind w:left="644" w:firstLine="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– testowanie systemu komputerowego (≥48 godz. test I/O pamięci; ≥24h test typu „</w:t>
      </w:r>
      <w:proofErr w:type="spellStart"/>
      <w:r>
        <w:rPr>
          <w:rFonts w:ascii="Arial Narrow" w:hAnsi="Arial Narrow" w:cs="Arial"/>
          <w:sz w:val="22"/>
          <w:szCs w:val="22"/>
        </w:rPr>
        <w:t>burn</w:t>
      </w:r>
      <w:proofErr w:type="spellEnd"/>
      <w:r>
        <w:rPr>
          <w:rFonts w:ascii="Arial Narrow" w:hAnsi="Arial Narrow" w:cs="Arial"/>
          <w:sz w:val="22"/>
          <w:szCs w:val="22"/>
        </w:rPr>
        <w:t xml:space="preserve">-in” Procesora/chipsetu; dyski – test I/O (dotyczy HDD, łącznie ≥2godz): </w:t>
      </w:r>
      <w:proofErr w:type="spellStart"/>
      <w:r>
        <w:rPr>
          <w:rFonts w:ascii="Arial Narrow" w:hAnsi="Arial Narrow" w:cs="Arial"/>
          <w:sz w:val="22"/>
          <w:szCs w:val="22"/>
        </w:rPr>
        <w:t>track</w:t>
      </w:r>
      <w:proofErr w:type="spellEnd"/>
      <w:r>
        <w:rPr>
          <w:rFonts w:ascii="Arial Narrow" w:hAnsi="Arial Narrow" w:cs="Arial"/>
          <w:sz w:val="22"/>
          <w:szCs w:val="22"/>
        </w:rPr>
        <w:t>-to-</w:t>
      </w:r>
      <w:proofErr w:type="spellStart"/>
      <w:r>
        <w:rPr>
          <w:rFonts w:ascii="Arial Narrow" w:hAnsi="Arial Narrow" w:cs="Arial"/>
          <w:sz w:val="22"/>
          <w:szCs w:val="22"/>
        </w:rPr>
        <w:t>track</w:t>
      </w:r>
      <w:proofErr w:type="spellEnd"/>
      <w:r>
        <w:rPr>
          <w:rFonts w:ascii="Arial Narrow" w:hAnsi="Arial Narrow" w:cs="Arial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"/>
          <w:sz w:val="22"/>
          <w:szCs w:val="22"/>
        </w:rPr>
        <w:t>random</w:t>
      </w:r>
      <w:proofErr w:type="spellEnd"/>
      <w:r>
        <w:rPr>
          <w:rFonts w:ascii="Arial Narrow" w:hAnsi="Arial Narrow" w:cs="Arial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"/>
          <w:sz w:val="22"/>
          <w:szCs w:val="22"/>
        </w:rPr>
        <w:t>seek</w:t>
      </w:r>
      <w:proofErr w:type="spellEnd"/>
      <w:r>
        <w:rPr>
          <w:rFonts w:ascii="Arial Narrow" w:hAnsi="Arial Narrow" w:cs="Arial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"/>
          <w:sz w:val="22"/>
          <w:szCs w:val="22"/>
        </w:rPr>
        <w:t>average</w:t>
      </w:r>
      <w:proofErr w:type="spellEnd"/>
      <w:r>
        <w:rPr>
          <w:rFonts w:ascii="Arial Narrow" w:hAnsi="Arial Narrow" w:cs="Arial"/>
          <w:sz w:val="22"/>
          <w:szCs w:val="22"/>
        </w:rPr>
        <w:t xml:space="preserve">, Dla dysków SSD Zamawiający wymaga dostarczenia raportów technologii S.M.A.R.T., testowania dostępnej fizycznej przestrzeni pamięci masowej oraz wyniki testów prędkości I/O i czasu dostępu co najmniej dla odczytu dla co najmniej 2 wartości próbek/plików o oraz losowej wielkości próbki/pliku – wyniki należy dostarczyć w formie pisemnej/zrzuty ekranów/raporty programów testujących); </w:t>
      </w:r>
    </w:p>
    <w:p w:rsidR="00140133" w:rsidRDefault="00140133" w:rsidP="00140133">
      <w:pPr>
        <w:pStyle w:val="pkt"/>
        <w:autoSpaceDE w:val="0"/>
        <w:ind w:left="709" w:firstLine="709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Serwery:</w:t>
      </w:r>
    </w:p>
    <w:p w:rsidR="00140133" w:rsidRDefault="00140133" w:rsidP="00140133">
      <w:pPr>
        <w:pStyle w:val="pkt"/>
        <w:autoSpaceDE w:val="0"/>
        <w:ind w:left="644" w:firstLine="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– testowanie systemu komputerowego (≥72 godz. test I/O pamięci; ≥48h test typu „</w:t>
      </w:r>
      <w:proofErr w:type="spellStart"/>
      <w:r>
        <w:rPr>
          <w:rFonts w:ascii="Arial Narrow" w:hAnsi="Arial Narrow" w:cs="Arial"/>
          <w:sz w:val="22"/>
          <w:szCs w:val="22"/>
        </w:rPr>
        <w:t>burn</w:t>
      </w:r>
      <w:proofErr w:type="spellEnd"/>
      <w:r>
        <w:rPr>
          <w:rFonts w:ascii="Arial Narrow" w:hAnsi="Arial Narrow" w:cs="Arial"/>
          <w:sz w:val="22"/>
          <w:szCs w:val="22"/>
        </w:rPr>
        <w:t xml:space="preserve">-in” Procesora/chipsetu; dyski – test I/O (dotyczy HDD, łącznie ≥2godz): </w:t>
      </w:r>
      <w:proofErr w:type="spellStart"/>
      <w:r>
        <w:rPr>
          <w:rFonts w:ascii="Arial Narrow" w:hAnsi="Arial Narrow" w:cs="Arial"/>
          <w:sz w:val="22"/>
          <w:szCs w:val="22"/>
        </w:rPr>
        <w:t>track</w:t>
      </w:r>
      <w:proofErr w:type="spellEnd"/>
      <w:r>
        <w:rPr>
          <w:rFonts w:ascii="Arial Narrow" w:hAnsi="Arial Narrow" w:cs="Arial"/>
          <w:sz w:val="22"/>
          <w:szCs w:val="22"/>
        </w:rPr>
        <w:t>-to-</w:t>
      </w:r>
      <w:proofErr w:type="spellStart"/>
      <w:r>
        <w:rPr>
          <w:rFonts w:ascii="Arial Narrow" w:hAnsi="Arial Narrow" w:cs="Arial"/>
          <w:sz w:val="22"/>
          <w:szCs w:val="22"/>
        </w:rPr>
        <w:t>track</w:t>
      </w:r>
      <w:proofErr w:type="spellEnd"/>
      <w:r>
        <w:rPr>
          <w:rFonts w:ascii="Arial Narrow" w:hAnsi="Arial Narrow" w:cs="Arial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"/>
          <w:sz w:val="22"/>
          <w:szCs w:val="22"/>
        </w:rPr>
        <w:t>random</w:t>
      </w:r>
      <w:proofErr w:type="spellEnd"/>
      <w:r>
        <w:rPr>
          <w:rFonts w:ascii="Arial Narrow" w:hAnsi="Arial Narrow" w:cs="Arial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"/>
          <w:sz w:val="22"/>
          <w:szCs w:val="22"/>
        </w:rPr>
        <w:t>seek</w:t>
      </w:r>
      <w:proofErr w:type="spellEnd"/>
      <w:r>
        <w:rPr>
          <w:rFonts w:ascii="Arial Narrow" w:hAnsi="Arial Narrow" w:cs="Arial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"/>
          <w:sz w:val="22"/>
          <w:szCs w:val="22"/>
        </w:rPr>
        <w:t>average</w:t>
      </w:r>
      <w:proofErr w:type="spellEnd"/>
      <w:r>
        <w:rPr>
          <w:rFonts w:ascii="Arial Narrow" w:hAnsi="Arial Narrow" w:cs="Arial"/>
          <w:sz w:val="22"/>
          <w:szCs w:val="22"/>
        </w:rPr>
        <w:t xml:space="preserve">, Dla dysków SSD Zamawiający wymaga dostarczenia raportów technologii S.M.A.R.T., testowania dostępnej fizycznej przestrzeni pamięci masowej oraz wyniki testów prędkości I/O i czasu dostępu co najmniej dla odczytu dla co najmniej 2 wartości próbek/plików o oraz losowej wielkości próbki/pliku – wyniki należy dostarczyć w formie pisemnej/zrzuty ekranów/raporty programów testujących); </w:t>
      </w:r>
    </w:p>
    <w:p w:rsidR="00140133" w:rsidRDefault="00140133" w:rsidP="00140133">
      <w:pPr>
        <w:pStyle w:val="pkt"/>
        <w:autoSpaceDE w:val="0"/>
        <w:ind w:left="556" w:firstLine="0"/>
        <w:rPr>
          <w:rFonts w:ascii="Arial Narrow" w:hAnsi="Arial Narrow" w:cs="Arial"/>
          <w:sz w:val="22"/>
          <w:szCs w:val="22"/>
        </w:rPr>
      </w:pPr>
    </w:p>
    <w:p w:rsidR="00140133" w:rsidRDefault="00140133" w:rsidP="00140133">
      <w:pPr>
        <w:pStyle w:val="pkt"/>
        <w:autoSpaceDE w:val="0"/>
        <w:ind w:left="644" w:firstLine="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Dla dowolnego rodzaju systemu komputerowego, w przypadku dostarczonych przez producenta systemu komputerowego narzędzi diagnostycznych – Zamawiający dopuszcza przeprowadzenie pełnej diagnostyki obejmującej co najmniej procesor, pamięci RAM oraz pamięci masowe z użyciem tych narzędzi (wersje „Full”, Extended” i „</w:t>
      </w:r>
      <w:proofErr w:type="spellStart"/>
      <w:r>
        <w:rPr>
          <w:rFonts w:ascii="Arial Narrow" w:hAnsi="Arial Narrow" w:cs="Arial"/>
          <w:sz w:val="22"/>
          <w:szCs w:val="22"/>
        </w:rPr>
        <w:t>Long</w:t>
      </w:r>
      <w:proofErr w:type="spellEnd"/>
      <w:r>
        <w:rPr>
          <w:rFonts w:ascii="Arial Narrow" w:hAnsi="Arial Narrow" w:cs="Arial"/>
          <w:sz w:val="22"/>
          <w:szCs w:val="22"/>
        </w:rPr>
        <w:t>” testów) potwierdzone odpowiednimi zapisami w dziennikach w/w narzędzi testujących, raportami lub zrzutami ekranu dostarczonymi w formie wydruków</w:t>
      </w:r>
    </w:p>
    <w:p w:rsidR="00140133" w:rsidRDefault="00140133" w:rsidP="00140133">
      <w:pPr>
        <w:rPr>
          <w:noProof/>
        </w:rPr>
      </w:pPr>
    </w:p>
    <w:p w:rsidR="00140133" w:rsidRDefault="00140133" w:rsidP="00140133">
      <w:pPr>
        <w:rPr>
          <w:noProof/>
        </w:rPr>
      </w:pPr>
    </w:p>
    <w:p w:rsidR="00140133" w:rsidRDefault="00140133" w:rsidP="00140133">
      <w:r>
        <w:t>Koniec dokumentu.</w:t>
      </w:r>
    </w:p>
    <w:p w:rsidR="00140133" w:rsidRDefault="00140133" w:rsidP="002A032F"/>
    <w:p w:rsidR="00140133" w:rsidRDefault="00140133" w:rsidP="002A032F"/>
    <w:sectPr w:rsidR="00140133" w:rsidSect="00B75453">
      <w:headerReference w:type="default" r:id="rId2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098A" w:rsidRDefault="00D6098A" w:rsidP="00A8663F">
      <w:r>
        <w:separator/>
      </w:r>
    </w:p>
  </w:endnote>
  <w:endnote w:type="continuationSeparator" w:id="0">
    <w:p w:rsidR="00D6098A" w:rsidRDefault="00D6098A" w:rsidP="00A86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098A" w:rsidRDefault="00D6098A" w:rsidP="00A8663F">
      <w:r>
        <w:separator/>
      </w:r>
    </w:p>
  </w:footnote>
  <w:footnote w:type="continuationSeparator" w:id="0">
    <w:p w:rsidR="00D6098A" w:rsidRDefault="00D6098A" w:rsidP="00A866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098A" w:rsidRPr="004545C3" w:rsidRDefault="00D6098A" w:rsidP="00A8663F">
    <w:pPr>
      <w:pStyle w:val="Nagwek"/>
      <w:rPr>
        <w:b/>
      </w:rPr>
    </w:pPr>
    <w:r>
      <w:rPr>
        <w:b/>
      </w:rPr>
      <w:t>Załącznik nr 5 – 1/PN/SKO/2020</w:t>
    </w:r>
  </w:p>
  <w:p w:rsidR="00D6098A" w:rsidRDefault="00D6098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163A12A6"/>
    <w:name w:val="WW8Num9"/>
    <w:lvl w:ilvl="0">
      <w:start w:val="1"/>
      <w:numFmt w:val="upperRoman"/>
      <w:lvlText w:val="%1."/>
      <w:lvlJc w:val="left"/>
      <w:pPr>
        <w:tabs>
          <w:tab w:val="num" w:pos="0"/>
        </w:tabs>
        <w:ind w:left="1003" w:hanging="720"/>
      </w:pPr>
      <w:rPr>
        <w:rFonts w:ascii="Arial Narrow" w:hAnsi="Arial Narrow" w:cs="Arial"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ascii="Arial Narrow" w:hAnsi="Arial Narrow" w:cs="Arial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2435" w:hanging="720"/>
      </w:pPr>
      <w:rPr>
        <w:rFonts w:ascii="Arial Narrow" w:hAnsi="Arial Narrow" w:cs="Arial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3151" w:hanging="720"/>
      </w:pPr>
      <w:rPr>
        <w:rFonts w:ascii="Arial Narrow" w:hAnsi="Arial Narrow" w:cs="Arial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4227" w:hanging="1080"/>
      </w:pPr>
      <w:rPr>
        <w:rFonts w:ascii="Arial Narrow" w:hAnsi="Arial Narrow" w:cs="Arial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4943" w:hanging="1080"/>
      </w:pPr>
      <w:rPr>
        <w:rFonts w:ascii="Arial Narrow" w:hAnsi="Arial Narrow" w:cs="Arial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6019" w:hanging="1440"/>
      </w:pPr>
      <w:rPr>
        <w:rFonts w:ascii="Arial Narrow" w:hAnsi="Arial Narrow" w:cs="Arial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6735" w:hanging="1440"/>
      </w:pPr>
      <w:rPr>
        <w:rFonts w:ascii="Arial Narrow" w:hAnsi="Arial Narrow" w:cs="Arial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7811" w:hanging="1800"/>
      </w:pPr>
      <w:rPr>
        <w:rFonts w:ascii="Arial Narrow" w:hAnsi="Arial Narrow" w:cs="Arial" w:hint="default"/>
        <w:sz w:val="22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453"/>
    <w:rsid w:val="00001E70"/>
    <w:rsid w:val="00020FA7"/>
    <w:rsid w:val="000475C9"/>
    <w:rsid w:val="000633CC"/>
    <w:rsid w:val="00071C93"/>
    <w:rsid w:val="0009615A"/>
    <w:rsid w:val="000F1F12"/>
    <w:rsid w:val="00123D2E"/>
    <w:rsid w:val="0012678A"/>
    <w:rsid w:val="00126D08"/>
    <w:rsid w:val="00140133"/>
    <w:rsid w:val="00144B80"/>
    <w:rsid w:val="001555EA"/>
    <w:rsid w:val="00157401"/>
    <w:rsid w:val="00172128"/>
    <w:rsid w:val="001734D0"/>
    <w:rsid w:val="0017717D"/>
    <w:rsid w:val="001A7749"/>
    <w:rsid w:val="001D1F8E"/>
    <w:rsid w:val="001D3BBE"/>
    <w:rsid w:val="00207C22"/>
    <w:rsid w:val="00212146"/>
    <w:rsid w:val="002419F9"/>
    <w:rsid w:val="00263F4A"/>
    <w:rsid w:val="002A032F"/>
    <w:rsid w:val="002B7E79"/>
    <w:rsid w:val="00323C43"/>
    <w:rsid w:val="003453CD"/>
    <w:rsid w:val="00387076"/>
    <w:rsid w:val="00396FB6"/>
    <w:rsid w:val="003B2656"/>
    <w:rsid w:val="003B71B1"/>
    <w:rsid w:val="00411121"/>
    <w:rsid w:val="00431264"/>
    <w:rsid w:val="0044727F"/>
    <w:rsid w:val="00447FEA"/>
    <w:rsid w:val="0046360D"/>
    <w:rsid w:val="004A18B8"/>
    <w:rsid w:val="004A542D"/>
    <w:rsid w:val="004B6226"/>
    <w:rsid w:val="005356C1"/>
    <w:rsid w:val="005612AE"/>
    <w:rsid w:val="005B2F54"/>
    <w:rsid w:val="005B59BD"/>
    <w:rsid w:val="005C2ED0"/>
    <w:rsid w:val="005C4D53"/>
    <w:rsid w:val="005D0AB7"/>
    <w:rsid w:val="006326ED"/>
    <w:rsid w:val="00664B38"/>
    <w:rsid w:val="00665519"/>
    <w:rsid w:val="006761D9"/>
    <w:rsid w:val="0071716F"/>
    <w:rsid w:val="007A38EF"/>
    <w:rsid w:val="007D44A7"/>
    <w:rsid w:val="007F0BB6"/>
    <w:rsid w:val="00806F38"/>
    <w:rsid w:val="00834F9B"/>
    <w:rsid w:val="00882660"/>
    <w:rsid w:val="00883829"/>
    <w:rsid w:val="008E1C32"/>
    <w:rsid w:val="00901754"/>
    <w:rsid w:val="00904C1F"/>
    <w:rsid w:val="009156C7"/>
    <w:rsid w:val="009256B2"/>
    <w:rsid w:val="009333F9"/>
    <w:rsid w:val="009423AA"/>
    <w:rsid w:val="00943115"/>
    <w:rsid w:val="00953CEA"/>
    <w:rsid w:val="0096474B"/>
    <w:rsid w:val="00977055"/>
    <w:rsid w:val="009964B6"/>
    <w:rsid w:val="009B0141"/>
    <w:rsid w:val="009B3808"/>
    <w:rsid w:val="00A17822"/>
    <w:rsid w:val="00A2379C"/>
    <w:rsid w:val="00A2741D"/>
    <w:rsid w:val="00A637F8"/>
    <w:rsid w:val="00A830B8"/>
    <w:rsid w:val="00A8663F"/>
    <w:rsid w:val="00AA7EEF"/>
    <w:rsid w:val="00B3720A"/>
    <w:rsid w:val="00B43F8C"/>
    <w:rsid w:val="00B75453"/>
    <w:rsid w:val="00B773A0"/>
    <w:rsid w:val="00BD1FB3"/>
    <w:rsid w:val="00BF0111"/>
    <w:rsid w:val="00BF3343"/>
    <w:rsid w:val="00C03ECA"/>
    <w:rsid w:val="00C05A21"/>
    <w:rsid w:val="00C4092A"/>
    <w:rsid w:val="00CA4290"/>
    <w:rsid w:val="00CC09CE"/>
    <w:rsid w:val="00D6098A"/>
    <w:rsid w:val="00D61432"/>
    <w:rsid w:val="00DE700B"/>
    <w:rsid w:val="00E2217D"/>
    <w:rsid w:val="00ED52BF"/>
    <w:rsid w:val="00F42E5A"/>
    <w:rsid w:val="00F51B44"/>
    <w:rsid w:val="00F76DC0"/>
    <w:rsid w:val="00F8435D"/>
    <w:rsid w:val="00FF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C3DB0D-81AA-4B72-8AD8-5287C26F8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754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kt">
    <w:name w:val="pkt"/>
    <w:basedOn w:val="Normalny"/>
    <w:rsid w:val="00140133"/>
    <w:pPr>
      <w:suppressAutoHyphens/>
      <w:spacing w:before="60" w:after="60"/>
      <w:ind w:left="851" w:hanging="295"/>
      <w:jc w:val="both"/>
    </w:pPr>
    <w:rPr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A8663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663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663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663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09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9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theme" Target="theme/theme1.xml"/><Relationship Id="rId10" Type="http://schemas.openxmlformats.org/officeDocument/2006/relationships/image" Target="media/image4.jp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44</Pages>
  <Words>7835</Words>
  <Characters>47011</Characters>
  <Application>Microsoft Office Word</Application>
  <DocSecurity>0</DocSecurity>
  <Lines>391</Lines>
  <Paragraphs>109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Użytkownik systemu Windows</cp:lastModifiedBy>
  <cp:revision>5</cp:revision>
  <dcterms:created xsi:type="dcterms:W3CDTF">2020-01-22T12:37:00Z</dcterms:created>
  <dcterms:modified xsi:type="dcterms:W3CDTF">2020-01-22T13:43:00Z</dcterms:modified>
</cp:coreProperties>
</file>